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0B1" w:rsidRDefault="000B30B1" w:rsidP="000B30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ОРЛОВСКОГО СЕЛЬСОВЕТА</w:t>
      </w:r>
    </w:p>
    <w:p w:rsidR="000B30B1" w:rsidRDefault="000B30B1" w:rsidP="000B30B1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УБИНСКОГО РАЙОНА НОВОСИБИРСКОЙ ОБЛАСТИ</w:t>
      </w:r>
    </w:p>
    <w:p w:rsidR="000B30B1" w:rsidRDefault="000B30B1" w:rsidP="000B30B1">
      <w:pPr>
        <w:jc w:val="center"/>
        <w:rPr>
          <w:b/>
          <w:sz w:val="28"/>
          <w:szCs w:val="28"/>
        </w:rPr>
      </w:pPr>
    </w:p>
    <w:p w:rsidR="000B30B1" w:rsidRDefault="000B30B1" w:rsidP="000B30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B30B1" w:rsidRDefault="000B30B1" w:rsidP="000B30B1">
      <w:pPr>
        <w:tabs>
          <w:tab w:val="left" w:pos="1200"/>
          <w:tab w:val="left" w:pos="3765"/>
          <w:tab w:val="left" w:pos="5790"/>
        </w:tabs>
        <w:jc w:val="center"/>
        <w:rPr>
          <w:sz w:val="28"/>
          <w:szCs w:val="28"/>
        </w:rPr>
      </w:pPr>
    </w:p>
    <w:p w:rsidR="000B30B1" w:rsidRDefault="000B30B1" w:rsidP="000B30B1">
      <w:pPr>
        <w:tabs>
          <w:tab w:val="left" w:pos="1200"/>
          <w:tab w:val="left" w:pos="3765"/>
          <w:tab w:val="left" w:pos="57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 Орловское</w:t>
      </w:r>
    </w:p>
    <w:p w:rsidR="000B30B1" w:rsidRDefault="000B30B1" w:rsidP="000B30B1">
      <w:pPr>
        <w:tabs>
          <w:tab w:val="left" w:pos="1200"/>
          <w:tab w:val="left" w:pos="5790"/>
        </w:tabs>
        <w:jc w:val="center"/>
        <w:rPr>
          <w:sz w:val="28"/>
          <w:szCs w:val="28"/>
        </w:rPr>
      </w:pPr>
    </w:p>
    <w:p w:rsidR="000B30B1" w:rsidRDefault="000B30B1" w:rsidP="000B30B1">
      <w:pPr>
        <w:tabs>
          <w:tab w:val="left" w:pos="1200"/>
          <w:tab w:val="left" w:pos="57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62AD9">
        <w:rPr>
          <w:sz w:val="28"/>
          <w:szCs w:val="28"/>
        </w:rPr>
        <w:t>05.03.2015</w:t>
      </w:r>
      <w:r>
        <w:rPr>
          <w:sz w:val="28"/>
          <w:szCs w:val="28"/>
        </w:rPr>
        <w:t xml:space="preserve"> №</w:t>
      </w:r>
      <w:r w:rsidR="00362AD9">
        <w:rPr>
          <w:sz w:val="28"/>
          <w:szCs w:val="28"/>
        </w:rPr>
        <w:t>9</w:t>
      </w:r>
      <w:r>
        <w:rPr>
          <w:sz w:val="28"/>
          <w:szCs w:val="28"/>
        </w:rPr>
        <w:t>-па</w:t>
      </w:r>
    </w:p>
    <w:p w:rsidR="000B30B1" w:rsidRDefault="000B30B1"/>
    <w:p w:rsidR="000B30B1" w:rsidRDefault="000B30B1" w:rsidP="000B30B1"/>
    <w:p w:rsidR="000B30B1" w:rsidRPr="008C2598" w:rsidRDefault="000B30B1" w:rsidP="000B30B1">
      <w:pPr>
        <w:jc w:val="center"/>
        <w:rPr>
          <w:sz w:val="28"/>
          <w:szCs w:val="28"/>
        </w:rPr>
      </w:pPr>
      <w:r w:rsidRPr="008C2598">
        <w:rPr>
          <w:sz w:val="28"/>
          <w:szCs w:val="28"/>
        </w:rPr>
        <w:t>Об утверждении Порядка разработки, формирования,</w:t>
      </w:r>
    </w:p>
    <w:p w:rsidR="000B30B1" w:rsidRPr="008C2598" w:rsidRDefault="000B30B1" w:rsidP="000B30B1">
      <w:pPr>
        <w:jc w:val="center"/>
        <w:rPr>
          <w:sz w:val="28"/>
          <w:szCs w:val="28"/>
        </w:rPr>
      </w:pPr>
      <w:r w:rsidRPr="008C2598">
        <w:rPr>
          <w:sz w:val="28"/>
          <w:szCs w:val="28"/>
        </w:rPr>
        <w:t>утверждения и реализации муниципальных программ</w:t>
      </w:r>
      <w:r>
        <w:rPr>
          <w:sz w:val="28"/>
          <w:szCs w:val="28"/>
        </w:rPr>
        <w:t xml:space="preserve"> Орловского сельсовета Убинского района Новосибирской области</w:t>
      </w:r>
    </w:p>
    <w:p w:rsidR="000B30B1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rPr>
          <w:sz w:val="28"/>
          <w:szCs w:val="28"/>
        </w:rPr>
      </w:pPr>
    </w:p>
    <w:p w:rsidR="000B30B1" w:rsidRPr="006B7FE7" w:rsidRDefault="000B30B1" w:rsidP="000B30B1">
      <w:pPr>
        <w:rPr>
          <w:b/>
          <w:sz w:val="28"/>
          <w:szCs w:val="28"/>
        </w:rPr>
      </w:pPr>
      <w:r w:rsidRPr="008C259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gramStart"/>
      <w:r w:rsidRPr="008C2598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со статьей 179</w:t>
      </w:r>
      <w:r w:rsidRPr="008C2598">
        <w:rPr>
          <w:sz w:val="28"/>
          <w:szCs w:val="28"/>
        </w:rPr>
        <w:t xml:space="preserve"> Бюджетного кодекса Р</w:t>
      </w:r>
      <w:r>
        <w:rPr>
          <w:sz w:val="28"/>
          <w:szCs w:val="28"/>
        </w:rPr>
        <w:t xml:space="preserve">оссийской </w:t>
      </w:r>
      <w:r w:rsidRPr="008C2598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8C259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Федеральным законом от 06.10.2003 №131-ФЗ «Об общих принципах организации местного самоуправления в Российской Федерации», </w:t>
      </w:r>
      <w:r w:rsidRPr="008C2598">
        <w:rPr>
          <w:sz w:val="28"/>
          <w:szCs w:val="28"/>
        </w:rPr>
        <w:t xml:space="preserve">руководствуясь Уставом </w:t>
      </w:r>
      <w:r>
        <w:rPr>
          <w:sz w:val="28"/>
          <w:szCs w:val="28"/>
        </w:rPr>
        <w:t xml:space="preserve">Орловского сельсовета Убинского </w:t>
      </w:r>
      <w:r w:rsidRPr="008C2598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Новосибирской области</w:t>
      </w:r>
      <w:r w:rsidRPr="008C2598">
        <w:rPr>
          <w:sz w:val="28"/>
          <w:szCs w:val="28"/>
        </w:rPr>
        <w:t xml:space="preserve">, Положением о </w:t>
      </w:r>
      <w:r>
        <w:rPr>
          <w:sz w:val="28"/>
          <w:szCs w:val="28"/>
        </w:rPr>
        <w:t xml:space="preserve">бюджетном </w:t>
      </w:r>
      <w:r w:rsidRPr="008C2598">
        <w:rPr>
          <w:sz w:val="28"/>
          <w:szCs w:val="28"/>
        </w:rPr>
        <w:t>процессе</w:t>
      </w:r>
      <w:r>
        <w:rPr>
          <w:sz w:val="28"/>
          <w:szCs w:val="28"/>
        </w:rPr>
        <w:t xml:space="preserve"> в</w:t>
      </w:r>
      <w:r w:rsidRPr="003255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Орловском сельсовете Убинского </w:t>
      </w:r>
      <w:r w:rsidRPr="008C2598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 Новосибирской области</w:t>
      </w:r>
      <w:r w:rsidRPr="008C259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C2598">
        <w:rPr>
          <w:sz w:val="28"/>
          <w:szCs w:val="28"/>
        </w:rPr>
        <w:t xml:space="preserve"> утвержденн</w:t>
      </w:r>
      <w:r>
        <w:rPr>
          <w:sz w:val="28"/>
          <w:szCs w:val="28"/>
        </w:rPr>
        <w:t>ы</w:t>
      </w:r>
      <w:r w:rsidRPr="008C2598">
        <w:rPr>
          <w:sz w:val="28"/>
          <w:szCs w:val="28"/>
        </w:rPr>
        <w:t>м решением</w:t>
      </w:r>
      <w:r>
        <w:rPr>
          <w:sz w:val="28"/>
          <w:szCs w:val="28"/>
        </w:rPr>
        <w:t xml:space="preserve"> </w:t>
      </w:r>
      <w:r w:rsidRPr="008C2598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депутатов Орловского сельсовета Убинского района Новосибирской области четвертого созыва от 27.03.2014 №177, администрация Орловского сельсовета</w:t>
      </w:r>
      <w:proofErr w:type="gramEnd"/>
      <w:r>
        <w:rPr>
          <w:sz w:val="28"/>
          <w:szCs w:val="28"/>
        </w:rPr>
        <w:t xml:space="preserve"> Убинского района Новосибирской области </w:t>
      </w:r>
      <w:proofErr w:type="gramStart"/>
      <w:r w:rsidRPr="006B7FE7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6B7FE7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B7FE7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6B7FE7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6B7FE7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6B7FE7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B7FE7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B7FE7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6B7FE7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6B7FE7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6B7FE7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6B7FE7">
        <w:rPr>
          <w:b/>
          <w:sz w:val="28"/>
          <w:szCs w:val="28"/>
        </w:rPr>
        <w:t>т: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 xml:space="preserve">прилагаемый </w:t>
      </w:r>
      <w:r w:rsidRPr="008C2598">
        <w:rPr>
          <w:sz w:val="28"/>
          <w:szCs w:val="28"/>
        </w:rPr>
        <w:t>Порядок разработки, формирования, утверждения и реализации муниципальных программ</w:t>
      </w:r>
      <w:r w:rsidRPr="00B81F37">
        <w:rPr>
          <w:sz w:val="28"/>
          <w:szCs w:val="28"/>
        </w:rPr>
        <w:t xml:space="preserve"> </w:t>
      </w:r>
      <w:r>
        <w:rPr>
          <w:sz w:val="28"/>
          <w:szCs w:val="28"/>
        </w:rPr>
        <w:t>Орловского сельсовета Убинского района Новосибирской области.</w:t>
      </w:r>
    </w:p>
    <w:p w:rsidR="000B30B1" w:rsidRDefault="000B30B1" w:rsidP="000B30B1">
      <w:pPr>
        <w:rPr>
          <w:sz w:val="28"/>
          <w:szCs w:val="28"/>
        </w:rPr>
      </w:pPr>
      <w:r>
        <w:rPr>
          <w:sz w:val="28"/>
          <w:szCs w:val="28"/>
        </w:rPr>
        <w:t>2.Опубликовать настоящее постановление в периодическом печатном издании «Вестник Орловского сельсовета».</w:t>
      </w:r>
    </w:p>
    <w:p w:rsidR="000B30B1" w:rsidRDefault="000B30B1" w:rsidP="000B30B1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Pr="008C2598">
        <w:rPr>
          <w:sz w:val="28"/>
          <w:szCs w:val="28"/>
        </w:rPr>
        <w:t xml:space="preserve"> </w:t>
      </w:r>
      <w:proofErr w:type="gramStart"/>
      <w:r w:rsidRPr="008C2598">
        <w:rPr>
          <w:sz w:val="28"/>
          <w:szCs w:val="28"/>
        </w:rPr>
        <w:t>Контроль за</w:t>
      </w:r>
      <w:proofErr w:type="gramEnd"/>
      <w:r w:rsidRPr="008C2598">
        <w:rPr>
          <w:sz w:val="28"/>
          <w:szCs w:val="28"/>
        </w:rPr>
        <w:t xml:space="preserve"> </w:t>
      </w:r>
      <w:r>
        <w:rPr>
          <w:sz w:val="28"/>
          <w:szCs w:val="28"/>
        </w:rPr>
        <w:t>ис</w:t>
      </w:r>
      <w:r w:rsidRPr="008C2598">
        <w:rPr>
          <w:sz w:val="28"/>
          <w:szCs w:val="28"/>
        </w:rPr>
        <w:t xml:space="preserve">полнением настоящего </w:t>
      </w:r>
      <w:r>
        <w:rPr>
          <w:sz w:val="28"/>
          <w:szCs w:val="28"/>
        </w:rPr>
        <w:t>оставляю за собой.</w:t>
      </w:r>
    </w:p>
    <w:p w:rsidR="000B30B1" w:rsidRPr="008C2598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 </w:t>
      </w:r>
    </w:p>
    <w:p w:rsidR="000B30B1" w:rsidRDefault="000B30B1" w:rsidP="000B30B1">
      <w:pPr>
        <w:jc w:val="center"/>
        <w:rPr>
          <w:sz w:val="28"/>
          <w:szCs w:val="28"/>
        </w:rPr>
      </w:pPr>
    </w:p>
    <w:p w:rsidR="000B30B1" w:rsidRDefault="000B30B1" w:rsidP="000B30B1">
      <w:pPr>
        <w:tabs>
          <w:tab w:val="left" w:pos="915"/>
        </w:tabs>
        <w:rPr>
          <w:sz w:val="28"/>
          <w:szCs w:val="28"/>
        </w:rPr>
      </w:pPr>
      <w:r>
        <w:rPr>
          <w:sz w:val="28"/>
          <w:szCs w:val="28"/>
        </w:rPr>
        <w:t>Глава Орловского сельсовета</w:t>
      </w:r>
    </w:p>
    <w:p w:rsidR="000B30B1" w:rsidRDefault="000B30B1" w:rsidP="000B30B1">
      <w:pPr>
        <w:rPr>
          <w:sz w:val="28"/>
          <w:szCs w:val="28"/>
        </w:rPr>
      </w:pPr>
      <w:r>
        <w:rPr>
          <w:sz w:val="28"/>
          <w:szCs w:val="28"/>
        </w:rPr>
        <w:t>Убинского района</w:t>
      </w:r>
    </w:p>
    <w:p w:rsidR="000B30B1" w:rsidRDefault="000B30B1" w:rsidP="000B30B1">
      <w:pPr>
        <w:tabs>
          <w:tab w:val="left" w:pos="7185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  <w:t xml:space="preserve">     С.А. Воробьев</w:t>
      </w:r>
    </w:p>
    <w:p w:rsidR="000B30B1" w:rsidRDefault="000B30B1" w:rsidP="000B30B1">
      <w:pPr>
        <w:rPr>
          <w:sz w:val="28"/>
        </w:rPr>
      </w:pPr>
    </w:p>
    <w:p w:rsidR="000B30B1" w:rsidRDefault="000B30B1" w:rsidP="000B30B1">
      <w:pPr>
        <w:rPr>
          <w:sz w:val="22"/>
          <w:szCs w:val="22"/>
        </w:rPr>
      </w:pPr>
    </w:p>
    <w:p w:rsidR="000B30B1" w:rsidRDefault="000B30B1" w:rsidP="000B30B1">
      <w:pPr>
        <w:rPr>
          <w:sz w:val="22"/>
          <w:szCs w:val="22"/>
        </w:rPr>
      </w:pPr>
    </w:p>
    <w:p w:rsidR="000B30B1" w:rsidRDefault="000B30B1" w:rsidP="000B30B1">
      <w:pPr>
        <w:rPr>
          <w:sz w:val="22"/>
          <w:szCs w:val="22"/>
        </w:rPr>
      </w:pPr>
    </w:p>
    <w:p w:rsidR="000B30B1" w:rsidRDefault="000B30B1" w:rsidP="000B30B1">
      <w:pPr>
        <w:rPr>
          <w:sz w:val="22"/>
          <w:szCs w:val="22"/>
        </w:rPr>
      </w:pPr>
    </w:p>
    <w:p w:rsidR="000B30B1" w:rsidRDefault="000B30B1" w:rsidP="000B30B1">
      <w:pPr>
        <w:rPr>
          <w:sz w:val="22"/>
          <w:szCs w:val="22"/>
        </w:rPr>
      </w:pPr>
    </w:p>
    <w:p w:rsidR="000B30B1" w:rsidRDefault="000B30B1" w:rsidP="000B30B1">
      <w:pPr>
        <w:rPr>
          <w:sz w:val="22"/>
          <w:szCs w:val="22"/>
        </w:rPr>
      </w:pPr>
    </w:p>
    <w:p w:rsidR="000B30B1" w:rsidRDefault="000B30B1" w:rsidP="000B30B1">
      <w:pPr>
        <w:rPr>
          <w:sz w:val="22"/>
          <w:szCs w:val="22"/>
        </w:rPr>
      </w:pPr>
    </w:p>
    <w:p w:rsidR="000B30B1" w:rsidRDefault="000B30B1" w:rsidP="000B30B1">
      <w:pPr>
        <w:rPr>
          <w:sz w:val="22"/>
          <w:szCs w:val="22"/>
        </w:rPr>
      </w:pPr>
    </w:p>
    <w:p w:rsidR="000B30B1" w:rsidRDefault="000B30B1" w:rsidP="000B30B1">
      <w:pPr>
        <w:rPr>
          <w:sz w:val="22"/>
          <w:szCs w:val="22"/>
        </w:rPr>
      </w:pPr>
    </w:p>
    <w:p w:rsidR="000B30B1" w:rsidRDefault="000B30B1" w:rsidP="000B30B1">
      <w:pPr>
        <w:rPr>
          <w:sz w:val="22"/>
          <w:szCs w:val="22"/>
        </w:rPr>
      </w:pPr>
    </w:p>
    <w:tbl>
      <w:tblPr>
        <w:tblStyle w:val="a3"/>
        <w:tblW w:w="0" w:type="auto"/>
        <w:tblInd w:w="51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3"/>
      </w:tblGrid>
      <w:tr w:rsidR="000B30B1" w:rsidTr="00C4298C">
        <w:tc>
          <w:tcPr>
            <w:tcW w:w="4423" w:type="dxa"/>
          </w:tcPr>
          <w:p w:rsidR="000B30B1" w:rsidRDefault="000B30B1" w:rsidP="00C429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0B30B1" w:rsidRDefault="000B30B1" w:rsidP="00C429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0B30B1" w:rsidRDefault="000B30B1" w:rsidP="00C429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Орловского сельсовета</w:t>
            </w:r>
          </w:p>
          <w:p w:rsidR="000B30B1" w:rsidRDefault="000B30B1" w:rsidP="00C429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Убинского района</w:t>
            </w:r>
          </w:p>
          <w:p w:rsidR="000B30B1" w:rsidRDefault="000B30B1" w:rsidP="00C429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0B30B1" w:rsidRDefault="000B30B1" w:rsidP="00362A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62AD9">
              <w:rPr>
                <w:sz w:val="28"/>
                <w:szCs w:val="28"/>
              </w:rPr>
              <w:t>05.03.2015</w:t>
            </w:r>
            <w:r>
              <w:rPr>
                <w:sz w:val="28"/>
                <w:szCs w:val="28"/>
              </w:rPr>
              <w:t xml:space="preserve">  №</w:t>
            </w:r>
            <w:r w:rsidR="00362AD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-па</w:t>
            </w:r>
          </w:p>
        </w:tc>
      </w:tr>
    </w:tbl>
    <w:p w:rsidR="000B30B1" w:rsidRPr="0032562B" w:rsidRDefault="000B30B1" w:rsidP="000B30B1">
      <w:pPr>
        <w:rPr>
          <w:sz w:val="28"/>
          <w:szCs w:val="28"/>
        </w:rPr>
      </w:pPr>
    </w:p>
    <w:p w:rsidR="000B30B1" w:rsidRDefault="000B30B1" w:rsidP="000B30B1">
      <w:pPr>
        <w:jc w:val="center"/>
        <w:rPr>
          <w:sz w:val="28"/>
          <w:szCs w:val="28"/>
        </w:rPr>
      </w:pPr>
    </w:p>
    <w:p w:rsidR="000B30B1" w:rsidRPr="00B81F37" w:rsidRDefault="000B30B1" w:rsidP="000B30B1">
      <w:pPr>
        <w:jc w:val="center"/>
        <w:rPr>
          <w:b/>
          <w:sz w:val="28"/>
          <w:szCs w:val="28"/>
        </w:rPr>
      </w:pPr>
      <w:r w:rsidRPr="00B81F37">
        <w:rPr>
          <w:b/>
          <w:sz w:val="28"/>
          <w:szCs w:val="28"/>
        </w:rPr>
        <w:t>ПОРЯДОК</w:t>
      </w:r>
    </w:p>
    <w:p w:rsidR="000B30B1" w:rsidRPr="00B81F37" w:rsidRDefault="000B30B1" w:rsidP="000B30B1">
      <w:pPr>
        <w:jc w:val="center"/>
        <w:rPr>
          <w:b/>
          <w:sz w:val="28"/>
          <w:szCs w:val="28"/>
        </w:rPr>
      </w:pPr>
      <w:r w:rsidRPr="00B81F37">
        <w:rPr>
          <w:b/>
          <w:sz w:val="28"/>
          <w:szCs w:val="28"/>
        </w:rPr>
        <w:t>разработки, формирования, утверждения</w:t>
      </w:r>
    </w:p>
    <w:p w:rsidR="000B30B1" w:rsidRPr="00B81F37" w:rsidRDefault="000B30B1" w:rsidP="000B30B1">
      <w:pPr>
        <w:jc w:val="center"/>
        <w:rPr>
          <w:b/>
          <w:sz w:val="28"/>
          <w:szCs w:val="28"/>
        </w:rPr>
      </w:pPr>
      <w:r w:rsidRPr="00B81F37">
        <w:rPr>
          <w:b/>
          <w:sz w:val="28"/>
          <w:szCs w:val="28"/>
        </w:rPr>
        <w:t>и реализации муниципальных программ</w:t>
      </w:r>
      <w:r>
        <w:rPr>
          <w:b/>
          <w:sz w:val="28"/>
          <w:szCs w:val="28"/>
        </w:rPr>
        <w:t xml:space="preserve"> Орловского сельсовета Убинского района Новосибирской области</w:t>
      </w:r>
    </w:p>
    <w:p w:rsidR="000B30B1" w:rsidRPr="00B81F37" w:rsidRDefault="000B30B1" w:rsidP="000B30B1">
      <w:pPr>
        <w:rPr>
          <w:b/>
          <w:sz w:val="28"/>
          <w:szCs w:val="28"/>
        </w:rPr>
      </w:pPr>
      <w:r w:rsidRPr="00B81F37">
        <w:rPr>
          <w:b/>
          <w:sz w:val="28"/>
          <w:szCs w:val="28"/>
        </w:rPr>
        <w:t xml:space="preserve">  </w:t>
      </w:r>
    </w:p>
    <w:p w:rsidR="000B30B1" w:rsidRPr="008C2598" w:rsidRDefault="000B30B1" w:rsidP="000B30B1">
      <w:pPr>
        <w:jc w:val="center"/>
        <w:rPr>
          <w:sz w:val="28"/>
          <w:szCs w:val="28"/>
        </w:rPr>
      </w:pPr>
      <w:smartTag w:uri="urn:schemas-microsoft-com:office:smarttags" w:element="place">
        <w:r>
          <w:rPr>
            <w:sz w:val="28"/>
            <w:szCs w:val="28"/>
            <w:lang w:val="en-US"/>
          </w:rPr>
          <w:t>I</w:t>
        </w:r>
        <w:r w:rsidRPr="0032562B">
          <w:rPr>
            <w:sz w:val="28"/>
            <w:szCs w:val="28"/>
          </w:rPr>
          <w:t>.</w:t>
        </w:r>
      </w:smartTag>
      <w:r w:rsidRPr="0032562B">
        <w:rPr>
          <w:sz w:val="28"/>
          <w:szCs w:val="28"/>
        </w:rPr>
        <w:t xml:space="preserve"> </w:t>
      </w:r>
      <w:r w:rsidRPr="008C2598">
        <w:rPr>
          <w:sz w:val="28"/>
          <w:szCs w:val="28"/>
        </w:rPr>
        <w:t xml:space="preserve">Общие положения  </w:t>
      </w:r>
    </w:p>
    <w:p w:rsidR="000B30B1" w:rsidRPr="008C2598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8C2598">
        <w:rPr>
          <w:sz w:val="28"/>
          <w:szCs w:val="28"/>
        </w:rPr>
        <w:t xml:space="preserve">Муниципальная программа (далее </w:t>
      </w:r>
      <w:r>
        <w:rPr>
          <w:sz w:val="28"/>
          <w:szCs w:val="28"/>
        </w:rPr>
        <w:t xml:space="preserve">- </w:t>
      </w:r>
      <w:r w:rsidRPr="008C2598">
        <w:rPr>
          <w:sz w:val="28"/>
          <w:szCs w:val="28"/>
        </w:rPr>
        <w:t xml:space="preserve">Программа) </w:t>
      </w:r>
      <w:bookmarkStart w:id="0" w:name="_GoBack"/>
      <w:r w:rsidRPr="008C2598">
        <w:rPr>
          <w:sz w:val="28"/>
          <w:szCs w:val="28"/>
        </w:rPr>
        <w:t>представляет комплекс взаимоувязанных проектов и мероприятий, согласованных по ресурсам, исполнител</w:t>
      </w:r>
      <w:r>
        <w:rPr>
          <w:sz w:val="28"/>
          <w:szCs w:val="28"/>
        </w:rPr>
        <w:t>я</w:t>
      </w:r>
      <w:r w:rsidRPr="008C2598">
        <w:rPr>
          <w:sz w:val="28"/>
          <w:szCs w:val="28"/>
        </w:rPr>
        <w:t>м, срокам реализации</w:t>
      </w:r>
      <w:r>
        <w:rPr>
          <w:sz w:val="28"/>
          <w:szCs w:val="28"/>
        </w:rPr>
        <w:t>,</w:t>
      </w:r>
      <w:r w:rsidRPr="008C2598">
        <w:rPr>
          <w:sz w:val="28"/>
          <w:szCs w:val="28"/>
        </w:rPr>
        <w:t xml:space="preserve"> обеспечивающих осуществление расходных обязательств</w:t>
      </w:r>
      <w:r>
        <w:rPr>
          <w:sz w:val="28"/>
          <w:szCs w:val="28"/>
        </w:rPr>
        <w:t xml:space="preserve"> Орловского сельсовета Убинского </w:t>
      </w:r>
      <w:r w:rsidRPr="008C2598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Новосибирской области</w:t>
      </w:r>
      <w:r w:rsidRPr="008C2598">
        <w:rPr>
          <w:sz w:val="28"/>
          <w:szCs w:val="28"/>
        </w:rPr>
        <w:t xml:space="preserve">, эффективное решение приоритетных стратегических задач социального, экономического, научно-технического, инвестиционного, экологического развития </w:t>
      </w:r>
      <w:r>
        <w:rPr>
          <w:sz w:val="28"/>
          <w:szCs w:val="28"/>
        </w:rPr>
        <w:t>Орловского сельсовета</w:t>
      </w:r>
      <w:r w:rsidRPr="008C2598">
        <w:rPr>
          <w:sz w:val="28"/>
          <w:szCs w:val="28"/>
        </w:rPr>
        <w:t>.</w:t>
      </w:r>
    </w:p>
    <w:bookmarkEnd w:id="0"/>
    <w:p w:rsidR="000B30B1" w:rsidRPr="008C2598" w:rsidRDefault="000B30B1" w:rsidP="000B30B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</w:t>
      </w:r>
      <w:r>
        <w:rPr>
          <w:sz w:val="28"/>
          <w:szCs w:val="28"/>
        </w:rPr>
        <w:t>а</w:t>
      </w:r>
      <w:r w:rsidRPr="008C2598">
        <w:rPr>
          <w:sz w:val="28"/>
          <w:szCs w:val="28"/>
        </w:rPr>
        <w:t xml:space="preserve"> явля</w:t>
      </w:r>
      <w:r>
        <w:rPr>
          <w:sz w:val="28"/>
          <w:szCs w:val="28"/>
        </w:rPr>
        <w:t>ется</w:t>
      </w:r>
      <w:r w:rsidRPr="008C2598">
        <w:rPr>
          <w:sz w:val="28"/>
          <w:szCs w:val="28"/>
        </w:rPr>
        <w:t xml:space="preserve"> одним из основных инструментов </w:t>
      </w:r>
      <w:proofErr w:type="gramStart"/>
      <w:r w:rsidRPr="008C2598">
        <w:rPr>
          <w:sz w:val="28"/>
          <w:szCs w:val="28"/>
        </w:rPr>
        <w:t xml:space="preserve">реализации программы социально-экономического развития </w:t>
      </w:r>
      <w:r>
        <w:rPr>
          <w:sz w:val="28"/>
          <w:szCs w:val="28"/>
        </w:rPr>
        <w:t>Орловского сельсовета Убинского района Новосибирской области</w:t>
      </w:r>
      <w:proofErr w:type="gramEnd"/>
      <w:r>
        <w:rPr>
          <w:sz w:val="28"/>
          <w:szCs w:val="28"/>
        </w:rPr>
        <w:t xml:space="preserve"> </w:t>
      </w:r>
      <w:r w:rsidRPr="008C2598">
        <w:rPr>
          <w:sz w:val="28"/>
          <w:szCs w:val="28"/>
        </w:rPr>
        <w:t>и должн</w:t>
      </w:r>
      <w:r>
        <w:rPr>
          <w:sz w:val="28"/>
          <w:szCs w:val="28"/>
        </w:rPr>
        <w:t>а</w:t>
      </w:r>
      <w:r w:rsidRPr="008C2598">
        <w:rPr>
          <w:sz w:val="28"/>
          <w:szCs w:val="28"/>
        </w:rPr>
        <w:t xml:space="preserve"> быть направлен</w:t>
      </w:r>
      <w:r>
        <w:rPr>
          <w:sz w:val="28"/>
          <w:szCs w:val="28"/>
        </w:rPr>
        <w:t>а</w:t>
      </w:r>
      <w:r w:rsidRPr="008C2598">
        <w:rPr>
          <w:sz w:val="28"/>
          <w:szCs w:val="28"/>
        </w:rPr>
        <w:t xml:space="preserve"> на строительство (реконструкцию, модернизацию) объектов</w:t>
      </w:r>
      <w:r>
        <w:rPr>
          <w:sz w:val="28"/>
          <w:szCs w:val="28"/>
        </w:rPr>
        <w:t xml:space="preserve"> социальной инфраструктуры</w:t>
      </w:r>
      <w:r w:rsidRPr="008C2598">
        <w:rPr>
          <w:sz w:val="28"/>
          <w:szCs w:val="28"/>
        </w:rPr>
        <w:t xml:space="preserve">, реализацию инвестиционных и научно-технических проектов, а также для решения наиболее важных и значимых для </w:t>
      </w:r>
      <w:r>
        <w:rPr>
          <w:sz w:val="28"/>
          <w:szCs w:val="28"/>
        </w:rPr>
        <w:t>поселения</w:t>
      </w:r>
      <w:r w:rsidRPr="008C2598">
        <w:rPr>
          <w:sz w:val="28"/>
          <w:szCs w:val="28"/>
        </w:rPr>
        <w:t xml:space="preserve"> задач.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П</w:t>
      </w:r>
      <w:r w:rsidRPr="008C2598">
        <w:rPr>
          <w:sz w:val="28"/>
          <w:szCs w:val="28"/>
        </w:rPr>
        <w:t>рограмма может являться составной частью федеральной</w:t>
      </w:r>
      <w:r>
        <w:rPr>
          <w:sz w:val="28"/>
          <w:szCs w:val="28"/>
        </w:rPr>
        <w:t xml:space="preserve"> или областной</w:t>
      </w:r>
      <w:r w:rsidRPr="008C2598">
        <w:rPr>
          <w:sz w:val="28"/>
          <w:szCs w:val="28"/>
        </w:rPr>
        <w:t xml:space="preserve"> программы и может включать в себя несколько подпрограмм, направленных на решение задач в рамках Программы. Деление Программы на подпрограммы осуществляется исходя из масштабности и сложности решаемых проблем, а также необходимости рациональной организации их решения.</w:t>
      </w:r>
    </w:p>
    <w:p w:rsidR="000B30B1" w:rsidRPr="008C2598" w:rsidRDefault="000B30B1" w:rsidP="000B30B1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 выделяют по срочности</w:t>
      </w:r>
      <w:r>
        <w:rPr>
          <w:sz w:val="28"/>
          <w:szCs w:val="28"/>
        </w:rPr>
        <w:t xml:space="preserve"> на</w:t>
      </w:r>
      <w:r w:rsidRPr="008C2598">
        <w:rPr>
          <w:sz w:val="28"/>
          <w:szCs w:val="28"/>
        </w:rPr>
        <w:t xml:space="preserve">  краткосрочные</w:t>
      </w:r>
      <w:r>
        <w:rPr>
          <w:sz w:val="28"/>
          <w:szCs w:val="28"/>
        </w:rPr>
        <w:t xml:space="preserve"> (</w:t>
      </w:r>
      <w:r w:rsidRPr="008C2598">
        <w:rPr>
          <w:sz w:val="28"/>
          <w:szCs w:val="28"/>
        </w:rPr>
        <w:t>до 3</w:t>
      </w:r>
      <w:r>
        <w:rPr>
          <w:sz w:val="28"/>
          <w:szCs w:val="28"/>
        </w:rPr>
        <w:t xml:space="preserve"> </w:t>
      </w:r>
      <w:r w:rsidRPr="008C2598">
        <w:rPr>
          <w:sz w:val="28"/>
          <w:szCs w:val="28"/>
        </w:rPr>
        <w:t>лет</w:t>
      </w:r>
      <w:r>
        <w:rPr>
          <w:sz w:val="28"/>
          <w:szCs w:val="28"/>
        </w:rPr>
        <w:t>), среднесрочные (</w:t>
      </w:r>
      <w:r w:rsidRPr="008C2598">
        <w:rPr>
          <w:sz w:val="28"/>
          <w:szCs w:val="28"/>
        </w:rPr>
        <w:t>от 3 до 5 лет</w:t>
      </w:r>
      <w:r>
        <w:rPr>
          <w:sz w:val="28"/>
          <w:szCs w:val="28"/>
        </w:rPr>
        <w:t xml:space="preserve">) и </w:t>
      </w:r>
      <w:r w:rsidRPr="008C2598">
        <w:rPr>
          <w:sz w:val="28"/>
          <w:szCs w:val="28"/>
        </w:rPr>
        <w:t xml:space="preserve"> долгосрочные</w:t>
      </w:r>
      <w:r>
        <w:rPr>
          <w:sz w:val="28"/>
          <w:szCs w:val="28"/>
        </w:rPr>
        <w:t xml:space="preserve"> (</w:t>
      </w:r>
      <w:r w:rsidRPr="008C2598">
        <w:rPr>
          <w:sz w:val="28"/>
          <w:szCs w:val="28"/>
        </w:rPr>
        <w:t>свыше 5 лет</w:t>
      </w:r>
      <w:r>
        <w:rPr>
          <w:sz w:val="28"/>
          <w:szCs w:val="28"/>
        </w:rPr>
        <w:t>).</w:t>
      </w:r>
      <w:proofErr w:type="gramEnd"/>
    </w:p>
    <w:p w:rsidR="000B30B1" w:rsidRPr="008C2598" w:rsidRDefault="000B30B1" w:rsidP="000B30B1">
      <w:pPr>
        <w:ind w:firstLine="708"/>
        <w:rPr>
          <w:sz w:val="28"/>
          <w:szCs w:val="28"/>
        </w:rPr>
      </w:pPr>
      <w:r w:rsidRPr="008C2598">
        <w:rPr>
          <w:sz w:val="28"/>
          <w:szCs w:val="28"/>
        </w:rPr>
        <w:t>Мероприятие программы - действие или несколько взаимосвязанных действий в отношении определенных объектов, дающих четкое представление о содержании производимых работ.</w:t>
      </w:r>
    </w:p>
    <w:p w:rsidR="000B30B1" w:rsidRPr="008C2598" w:rsidRDefault="000B30B1" w:rsidP="000B30B1">
      <w:pPr>
        <w:ind w:firstLine="708"/>
        <w:rPr>
          <w:sz w:val="28"/>
          <w:szCs w:val="28"/>
        </w:rPr>
      </w:pPr>
      <w:r w:rsidRPr="008C2598">
        <w:rPr>
          <w:sz w:val="28"/>
          <w:szCs w:val="28"/>
        </w:rPr>
        <w:t>Цель Программы - получение комплексного эффекта от реализации предусмотренных в программе мероприятий, осуществление которых направлено на</w:t>
      </w:r>
      <w:r>
        <w:rPr>
          <w:sz w:val="28"/>
          <w:szCs w:val="28"/>
        </w:rPr>
        <w:t xml:space="preserve"> </w:t>
      </w:r>
      <w:r w:rsidRPr="008C2598">
        <w:rPr>
          <w:sz w:val="28"/>
          <w:szCs w:val="28"/>
        </w:rPr>
        <w:t>реализацию приоритетных направлений развит</w:t>
      </w:r>
      <w:r>
        <w:rPr>
          <w:sz w:val="28"/>
          <w:szCs w:val="28"/>
        </w:rPr>
        <w:t>и</w:t>
      </w:r>
      <w:r w:rsidRPr="008C2598">
        <w:rPr>
          <w:sz w:val="28"/>
          <w:szCs w:val="28"/>
        </w:rPr>
        <w:t xml:space="preserve">я </w:t>
      </w:r>
      <w:r>
        <w:rPr>
          <w:sz w:val="28"/>
          <w:szCs w:val="28"/>
        </w:rPr>
        <w:t>Орловского сельсовета.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Pr="008C2598">
        <w:rPr>
          <w:sz w:val="28"/>
          <w:szCs w:val="28"/>
        </w:rPr>
        <w:t xml:space="preserve">Задачи Программы - разрешение конкретных инфраструктурных социально-экономических, природно-ресурсных проблем развития </w:t>
      </w:r>
      <w:r>
        <w:rPr>
          <w:sz w:val="28"/>
          <w:szCs w:val="28"/>
        </w:rPr>
        <w:t>Орловского сельсовета</w:t>
      </w:r>
      <w:r w:rsidRPr="008C2598">
        <w:rPr>
          <w:sz w:val="28"/>
          <w:szCs w:val="28"/>
        </w:rPr>
        <w:t>, препятствующих достижению целей программы.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>Экономическая эффективность реализации Программы - соотношение непосредственного результата с затратами на его достижение.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Заказчик Программы - администраци</w:t>
      </w:r>
      <w:r>
        <w:rPr>
          <w:sz w:val="28"/>
          <w:szCs w:val="28"/>
        </w:rPr>
        <w:t>я</w:t>
      </w:r>
      <w:r w:rsidRPr="008C2598">
        <w:rPr>
          <w:sz w:val="28"/>
          <w:szCs w:val="28"/>
        </w:rPr>
        <w:t xml:space="preserve"> </w:t>
      </w:r>
      <w:r>
        <w:rPr>
          <w:sz w:val="28"/>
          <w:szCs w:val="28"/>
        </w:rPr>
        <w:t>Орловского сельсовета Убинского района Новосибирской области.</w:t>
      </w:r>
    </w:p>
    <w:p w:rsidR="000B30B1" w:rsidRPr="008C2598" w:rsidRDefault="000B30B1" w:rsidP="000B30B1">
      <w:pPr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Pr="008C2598">
        <w:rPr>
          <w:sz w:val="28"/>
          <w:szCs w:val="28"/>
        </w:rPr>
        <w:t xml:space="preserve"> Программы - администраци</w:t>
      </w:r>
      <w:r>
        <w:rPr>
          <w:sz w:val="28"/>
          <w:szCs w:val="28"/>
        </w:rPr>
        <w:t>я</w:t>
      </w:r>
      <w:r w:rsidRPr="00914220">
        <w:rPr>
          <w:sz w:val="28"/>
          <w:szCs w:val="28"/>
        </w:rPr>
        <w:t xml:space="preserve"> </w:t>
      </w:r>
      <w:r>
        <w:rPr>
          <w:sz w:val="28"/>
          <w:szCs w:val="28"/>
        </w:rPr>
        <w:t>Орловского сельсовета Убинского района Новосибирской области</w:t>
      </w:r>
      <w:r w:rsidRPr="008C2598">
        <w:rPr>
          <w:sz w:val="28"/>
          <w:szCs w:val="28"/>
        </w:rPr>
        <w:t xml:space="preserve">, которое осуществляет разработку, утверждение, реализацию и оценку эффективности программы.  </w:t>
      </w:r>
    </w:p>
    <w:p w:rsidR="000B30B1" w:rsidRDefault="000B30B1" w:rsidP="000B30B1">
      <w:pPr>
        <w:jc w:val="center"/>
        <w:rPr>
          <w:sz w:val="28"/>
          <w:szCs w:val="28"/>
        </w:rPr>
      </w:pPr>
    </w:p>
    <w:p w:rsidR="000B30B1" w:rsidRPr="008C2598" w:rsidRDefault="000B30B1" w:rsidP="000B30B1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32562B">
        <w:rPr>
          <w:sz w:val="28"/>
          <w:szCs w:val="28"/>
        </w:rPr>
        <w:t xml:space="preserve">. </w:t>
      </w:r>
      <w:r w:rsidRPr="008C2598">
        <w:rPr>
          <w:sz w:val="28"/>
          <w:szCs w:val="28"/>
        </w:rPr>
        <w:t>Порядок принятия решений о разработке</w:t>
      </w:r>
    </w:p>
    <w:p w:rsidR="000B30B1" w:rsidRPr="008C2598" w:rsidRDefault="000B30B1" w:rsidP="000B30B1">
      <w:pPr>
        <w:jc w:val="center"/>
        <w:rPr>
          <w:sz w:val="28"/>
          <w:szCs w:val="28"/>
        </w:rPr>
      </w:pPr>
      <w:r w:rsidRPr="008C2598">
        <w:rPr>
          <w:sz w:val="28"/>
          <w:szCs w:val="28"/>
        </w:rPr>
        <w:t>муниципальных целевых программ,</w:t>
      </w:r>
    </w:p>
    <w:p w:rsidR="000B30B1" w:rsidRPr="008C2598" w:rsidRDefault="000B30B1" w:rsidP="000B30B1">
      <w:pPr>
        <w:jc w:val="center"/>
        <w:rPr>
          <w:sz w:val="28"/>
          <w:szCs w:val="28"/>
        </w:rPr>
      </w:pPr>
      <w:r w:rsidRPr="008C2598">
        <w:rPr>
          <w:sz w:val="28"/>
          <w:szCs w:val="28"/>
        </w:rPr>
        <w:t xml:space="preserve">их формирования и реализации  </w:t>
      </w:r>
    </w:p>
    <w:p w:rsidR="000B30B1" w:rsidRPr="008C2598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ind w:firstLine="708"/>
        <w:rPr>
          <w:sz w:val="28"/>
          <w:szCs w:val="28"/>
        </w:rPr>
      </w:pPr>
      <w:r w:rsidRPr="008C2598">
        <w:rPr>
          <w:sz w:val="28"/>
          <w:szCs w:val="28"/>
        </w:rPr>
        <w:t>Разработка проекта Программы и утверждение Программы включают в себя следующие основные этапы:</w:t>
      </w:r>
    </w:p>
    <w:p w:rsidR="000B30B1" w:rsidRPr="008C2598" w:rsidRDefault="000B30B1" w:rsidP="000B30B1">
      <w:pPr>
        <w:rPr>
          <w:sz w:val="28"/>
          <w:szCs w:val="28"/>
        </w:rPr>
      </w:pPr>
      <w:r>
        <w:rPr>
          <w:sz w:val="28"/>
          <w:szCs w:val="28"/>
        </w:rPr>
        <w:t>оценка ситуации и определение проблем для программной разработки, требующих конкретных мер по их решению</w:t>
      </w:r>
      <w:r w:rsidRPr="008C2598">
        <w:rPr>
          <w:sz w:val="28"/>
          <w:szCs w:val="28"/>
        </w:rPr>
        <w:t>;</w:t>
      </w:r>
    </w:p>
    <w:p w:rsidR="000B30B1" w:rsidRPr="008C2598" w:rsidRDefault="000B30B1" w:rsidP="000B30B1">
      <w:pPr>
        <w:rPr>
          <w:sz w:val="28"/>
          <w:szCs w:val="28"/>
        </w:rPr>
      </w:pPr>
      <w:r>
        <w:rPr>
          <w:sz w:val="28"/>
          <w:szCs w:val="28"/>
        </w:rPr>
        <w:t>принятие решения о разработке Программы</w:t>
      </w:r>
      <w:r w:rsidRPr="008C2598">
        <w:rPr>
          <w:sz w:val="28"/>
          <w:szCs w:val="28"/>
        </w:rPr>
        <w:t>;</w:t>
      </w:r>
    </w:p>
    <w:p w:rsidR="000B30B1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разработка проекта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рограммы; </w:t>
      </w:r>
    </w:p>
    <w:p w:rsidR="000B30B1" w:rsidRDefault="000B30B1" w:rsidP="000B30B1">
      <w:pPr>
        <w:rPr>
          <w:sz w:val="28"/>
          <w:szCs w:val="28"/>
        </w:rPr>
      </w:pPr>
      <w:r>
        <w:rPr>
          <w:sz w:val="28"/>
          <w:szCs w:val="28"/>
        </w:rPr>
        <w:t>утверждение Программы;</w:t>
      </w:r>
    </w:p>
    <w:p w:rsidR="000B30B1" w:rsidRDefault="000B30B1" w:rsidP="000B30B1">
      <w:pPr>
        <w:rPr>
          <w:sz w:val="28"/>
          <w:szCs w:val="28"/>
        </w:rPr>
      </w:pPr>
      <w:r>
        <w:rPr>
          <w:sz w:val="28"/>
          <w:szCs w:val="28"/>
        </w:rPr>
        <w:t>реализация и финансирование Программы;</w:t>
      </w:r>
    </w:p>
    <w:p w:rsidR="000B30B1" w:rsidRDefault="000B30B1" w:rsidP="000B30B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реализации Программы.</w:t>
      </w:r>
    </w:p>
    <w:p w:rsidR="000B30B1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jc w:val="center"/>
        <w:rPr>
          <w:sz w:val="28"/>
          <w:szCs w:val="28"/>
        </w:rPr>
      </w:pPr>
      <w:r>
        <w:rPr>
          <w:sz w:val="28"/>
          <w:szCs w:val="28"/>
        </w:rPr>
        <w:t>1. Оценка и выявление</w:t>
      </w:r>
      <w:r w:rsidRPr="008C2598">
        <w:rPr>
          <w:sz w:val="28"/>
          <w:szCs w:val="28"/>
        </w:rPr>
        <w:t xml:space="preserve"> проблем для программно</w:t>
      </w:r>
      <w:r>
        <w:rPr>
          <w:sz w:val="28"/>
          <w:szCs w:val="28"/>
        </w:rPr>
        <w:t>й разработки</w:t>
      </w:r>
    </w:p>
    <w:p w:rsidR="000B30B1" w:rsidRPr="008C2598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Предложения по постановке проблем для</w:t>
      </w:r>
      <w:r>
        <w:rPr>
          <w:sz w:val="28"/>
          <w:szCs w:val="28"/>
        </w:rPr>
        <w:t xml:space="preserve"> </w:t>
      </w:r>
      <w:r w:rsidRPr="008C2598">
        <w:rPr>
          <w:sz w:val="28"/>
          <w:szCs w:val="28"/>
        </w:rPr>
        <w:t>решения программно-целевыми методами формируются исходя из прогнозов социально-экономического развития и приоритетов, сформированных в стратегии социально-экономического развития</w:t>
      </w:r>
      <w:r>
        <w:rPr>
          <w:sz w:val="28"/>
          <w:szCs w:val="28"/>
        </w:rPr>
        <w:t xml:space="preserve"> Орловского сельсовета</w:t>
      </w:r>
      <w:r w:rsidRPr="008C2598">
        <w:rPr>
          <w:sz w:val="28"/>
          <w:szCs w:val="28"/>
        </w:rPr>
        <w:t>, с учетом возможностей финансового и ресурсного обеспечения.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>Отбор проблем для их программной разработки определяется следующими факторами</w:t>
      </w:r>
      <w:r>
        <w:rPr>
          <w:sz w:val="28"/>
          <w:szCs w:val="28"/>
        </w:rPr>
        <w:t>: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>значимостью проблемы;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>невозможностью комплексно решить проблему в приемлемые сроки за счет использований действующего механизма правового регулирования и необходимостью муниципальной поддержки для её решения;</w:t>
      </w:r>
      <w:r>
        <w:rPr>
          <w:sz w:val="28"/>
          <w:szCs w:val="28"/>
        </w:rPr>
        <w:t xml:space="preserve">   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принципиальной новизной и высокой эффективностью технических, организационных и иных мероприятий, необходимых для широкомасштабного распространения прогрессивных научно-технических достижений и повышения на этой основе эффективности общественного производства.  </w:t>
      </w:r>
    </w:p>
    <w:p w:rsidR="000B30B1" w:rsidRDefault="000B30B1" w:rsidP="000B30B1">
      <w:pPr>
        <w:rPr>
          <w:sz w:val="28"/>
          <w:szCs w:val="28"/>
        </w:rPr>
      </w:pPr>
    </w:p>
    <w:p w:rsidR="000B30B1" w:rsidRDefault="000B30B1" w:rsidP="000B30B1">
      <w:pPr>
        <w:rPr>
          <w:sz w:val="28"/>
          <w:szCs w:val="28"/>
        </w:rPr>
      </w:pPr>
    </w:p>
    <w:p w:rsidR="000B30B1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rPr>
          <w:sz w:val="28"/>
          <w:szCs w:val="28"/>
        </w:rPr>
      </w:pPr>
    </w:p>
    <w:p w:rsidR="000B30B1" w:rsidRPr="00230588" w:rsidRDefault="000B30B1" w:rsidP="000B30B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230588">
        <w:rPr>
          <w:color w:val="000000"/>
          <w:sz w:val="28"/>
          <w:szCs w:val="28"/>
        </w:rPr>
        <w:t>Принятие решения о разработке Программы</w:t>
      </w:r>
    </w:p>
    <w:p w:rsidR="000B30B1" w:rsidRPr="001439CE" w:rsidRDefault="000B30B1" w:rsidP="000B30B1">
      <w:pPr>
        <w:rPr>
          <w:color w:val="FF0000"/>
          <w:sz w:val="28"/>
          <w:szCs w:val="28"/>
        </w:rPr>
      </w:pPr>
    </w:p>
    <w:p w:rsidR="000B30B1" w:rsidRDefault="000B30B1" w:rsidP="000B30B1">
      <w:pPr>
        <w:rPr>
          <w:sz w:val="28"/>
          <w:szCs w:val="28"/>
        </w:rPr>
      </w:pPr>
      <w:r>
        <w:rPr>
          <w:sz w:val="28"/>
          <w:szCs w:val="28"/>
        </w:rPr>
        <w:t>При принятии решения о разработке Программы заказчик</w:t>
      </w:r>
      <w:r w:rsidRPr="008C259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рограммы подготавливает проект соответствующего </w:t>
      </w:r>
      <w:proofErr w:type="gramStart"/>
      <w:r w:rsidRPr="008C2598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администрации Орловского сельсовета Убинского района Новосибирской области</w:t>
      </w:r>
      <w:proofErr w:type="gramEnd"/>
      <w:r w:rsidRPr="008C2598">
        <w:rPr>
          <w:sz w:val="28"/>
          <w:szCs w:val="28"/>
        </w:rPr>
        <w:t xml:space="preserve"> и вносит его на согласование</w:t>
      </w:r>
      <w:r>
        <w:rPr>
          <w:sz w:val="28"/>
          <w:szCs w:val="28"/>
        </w:rPr>
        <w:t>.</w:t>
      </w:r>
    </w:p>
    <w:p w:rsidR="000B30B1" w:rsidRPr="008C2598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jc w:val="center"/>
        <w:rPr>
          <w:sz w:val="28"/>
          <w:szCs w:val="28"/>
        </w:rPr>
      </w:pPr>
      <w:r>
        <w:rPr>
          <w:sz w:val="28"/>
          <w:szCs w:val="28"/>
        </w:rPr>
        <w:t>3. Разработка проекта Программы</w:t>
      </w:r>
    </w:p>
    <w:p w:rsidR="000B30B1" w:rsidRPr="008C2598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Программа должна содержать следующие разделы:            </w:t>
      </w:r>
    </w:p>
    <w:p w:rsidR="000B30B1" w:rsidRPr="008C2598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паспорт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>содержание проблемы и</w:t>
      </w:r>
      <w:r>
        <w:rPr>
          <w:sz w:val="28"/>
          <w:szCs w:val="28"/>
        </w:rPr>
        <w:t xml:space="preserve"> </w:t>
      </w:r>
      <w:r w:rsidRPr="008C2598">
        <w:rPr>
          <w:sz w:val="28"/>
          <w:szCs w:val="28"/>
        </w:rPr>
        <w:t>обоснование необходимости её решения программно-целевыми методами;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цели, задачи, сроки и этапы реализации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перечень мероприятий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обоснование ресурсного обеспечения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оценка социально-экономической эффективности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критерии выполнения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механизм реализации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рограммы.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8C2598">
        <w:rPr>
          <w:sz w:val="28"/>
          <w:szCs w:val="28"/>
        </w:rPr>
        <w:t xml:space="preserve">К содержанию разделов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 предъявляются следующие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требования: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раздел «Паспорт программы» должен содержать краткие сведения о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рограмме и её основные параметры: наименование, основание для разработк</w:t>
      </w:r>
      <w:r>
        <w:rPr>
          <w:sz w:val="28"/>
          <w:szCs w:val="28"/>
        </w:rPr>
        <w:t>и,</w:t>
      </w:r>
      <w:r w:rsidRPr="008C2598">
        <w:rPr>
          <w:sz w:val="28"/>
          <w:szCs w:val="28"/>
        </w:rPr>
        <w:t xml:space="preserve"> заказчик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рограммы, разработчик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рограммы, исполнитель мероприятий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рограммы, цели и задачи, срок реализации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рограммы, объем и источники финансирования, </w:t>
      </w:r>
      <w:proofErr w:type="gramStart"/>
      <w:r w:rsidRPr="008C2598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</w:t>
      </w:r>
      <w:r w:rsidRPr="008C2598">
        <w:rPr>
          <w:sz w:val="28"/>
          <w:szCs w:val="28"/>
        </w:rPr>
        <w:t xml:space="preserve">выполнением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рограммы;</w:t>
      </w:r>
    </w:p>
    <w:p w:rsidR="000B30B1" w:rsidRPr="008C2598" w:rsidRDefault="000B30B1" w:rsidP="000B30B1">
      <w:pPr>
        <w:rPr>
          <w:sz w:val="28"/>
          <w:szCs w:val="28"/>
        </w:rPr>
      </w:pPr>
      <w:proofErr w:type="gramStart"/>
      <w:r w:rsidRPr="008C2598">
        <w:rPr>
          <w:sz w:val="28"/>
          <w:szCs w:val="28"/>
        </w:rPr>
        <w:t xml:space="preserve">раздел «Содержание проблемы и обоснование необходимости её решения программными методами» должен содержать развернутую постановку проблем, включая анализ причин их возникновения, обоснование связи с приоритетами социально-экономического развития </w:t>
      </w:r>
      <w:r>
        <w:rPr>
          <w:sz w:val="28"/>
          <w:szCs w:val="28"/>
        </w:rPr>
        <w:t>Орловского сельсовета</w:t>
      </w:r>
      <w:r w:rsidRPr="008C2598">
        <w:rPr>
          <w:sz w:val="28"/>
          <w:szCs w:val="28"/>
        </w:rPr>
        <w:t>, оценку последствий их</w:t>
      </w:r>
      <w:r>
        <w:rPr>
          <w:sz w:val="28"/>
          <w:szCs w:val="28"/>
        </w:rPr>
        <w:t xml:space="preserve"> </w:t>
      </w:r>
      <w:r w:rsidRPr="008C2598">
        <w:rPr>
          <w:sz w:val="28"/>
          <w:szCs w:val="28"/>
        </w:rPr>
        <w:t>развития для</w:t>
      </w:r>
      <w:r>
        <w:rPr>
          <w:sz w:val="28"/>
          <w:szCs w:val="28"/>
        </w:rPr>
        <w:t xml:space="preserve"> Орловского сельсовета,</w:t>
      </w:r>
      <w:r w:rsidRPr="008C2598">
        <w:rPr>
          <w:sz w:val="28"/>
          <w:szCs w:val="28"/>
        </w:rPr>
        <w:t xml:space="preserve"> обоснование необходимости их решения в приоритетном порядке в данное время, меры по устранению выявленных проблем, предпринятые ранее органами местного самоуправления</w:t>
      </w:r>
      <w:r>
        <w:rPr>
          <w:sz w:val="28"/>
          <w:szCs w:val="28"/>
        </w:rPr>
        <w:t xml:space="preserve"> Орловского сельсовета</w:t>
      </w:r>
      <w:r w:rsidRPr="008C2598">
        <w:rPr>
          <w:sz w:val="28"/>
          <w:szCs w:val="28"/>
        </w:rPr>
        <w:t>;</w:t>
      </w:r>
      <w:proofErr w:type="gramEnd"/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>раздел «Цели, задачи, сроки и этапы реализаци</w:t>
      </w:r>
      <w:r>
        <w:rPr>
          <w:sz w:val="28"/>
          <w:szCs w:val="28"/>
        </w:rPr>
        <w:t>и П</w:t>
      </w:r>
      <w:r w:rsidRPr="008C2598">
        <w:rPr>
          <w:sz w:val="28"/>
          <w:szCs w:val="28"/>
        </w:rPr>
        <w:t>рограммы» должен</w:t>
      </w:r>
      <w:r>
        <w:rPr>
          <w:sz w:val="28"/>
          <w:szCs w:val="28"/>
        </w:rPr>
        <w:t xml:space="preserve"> </w:t>
      </w:r>
      <w:r w:rsidRPr="008C2598">
        <w:rPr>
          <w:sz w:val="28"/>
          <w:szCs w:val="28"/>
        </w:rPr>
        <w:t>содержать развернутые формулировки целей и задач программы, сроки её реализации.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 Требования, предъявляемые к целям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рограммы: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специфичность (цели должны соответствовать компетенции исполнителей мероприятий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рограммы);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>достижимость (цели должны быть потенциально достижимы);</w:t>
      </w:r>
    </w:p>
    <w:p w:rsidR="000B30B1" w:rsidRPr="008C2598" w:rsidRDefault="000B30B1" w:rsidP="000B30B1">
      <w:pPr>
        <w:rPr>
          <w:sz w:val="28"/>
          <w:szCs w:val="28"/>
        </w:rPr>
      </w:pPr>
      <w:proofErr w:type="spellStart"/>
      <w:r w:rsidRPr="008C2598">
        <w:rPr>
          <w:sz w:val="28"/>
          <w:szCs w:val="28"/>
        </w:rPr>
        <w:lastRenderedPageBreak/>
        <w:t>измеряемость</w:t>
      </w:r>
      <w:proofErr w:type="spellEnd"/>
      <w:r w:rsidRPr="008C2598">
        <w:rPr>
          <w:sz w:val="28"/>
          <w:szCs w:val="28"/>
        </w:rPr>
        <w:t xml:space="preserve"> (должна существовать возможность проверки достижения целей);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сроки реализации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рограммы (должен быть установлен срок достижения цели и определены этапы реализаций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 с определением соответствующих целей).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  Для достижения сформулированных целей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 в разделе</w:t>
      </w:r>
      <w:r>
        <w:rPr>
          <w:sz w:val="28"/>
          <w:szCs w:val="28"/>
        </w:rPr>
        <w:t xml:space="preserve"> приводятся</w:t>
      </w:r>
      <w:r w:rsidRPr="008C2598">
        <w:rPr>
          <w:sz w:val="28"/>
          <w:szCs w:val="28"/>
        </w:rPr>
        <w:t xml:space="preserve"> обоснования необходимости решения соответствующих задач для достижения поставленных целей. При необходимости также устанавливаются этапы решения задач, </w:t>
      </w:r>
      <w:r>
        <w:rPr>
          <w:sz w:val="28"/>
          <w:szCs w:val="28"/>
        </w:rPr>
        <w:t>и дается их описание;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раздел «Перечень мероприятий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рограммы» приводится в табличной форме, которая может быть оформлена в виде приложений к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рограмме. В </w:t>
      </w:r>
      <w:r>
        <w:rPr>
          <w:sz w:val="28"/>
          <w:szCs w:val="28"/>
        </w:rPr>
        <w:t>таблице</w:t>
      </w:r>
      <w:r w:rsidRPr="008C2598">
        <w:rPr>
          <w:sz w:val="28"/>
          <w:szCs w:val="28"/>
        </w:rPr>
        <w:t xml:space="preserve"> содержатся следующие сведения по каждому мероприятию: 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>порядковый номер;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>наименование мероприятия;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объем финансирования по годам реализации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 в действующих ценах соответствующих лет;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ожидаемые результаты реализации мероприятий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рограммы;</w:t>
      </w:r>
    </w:p>
    <w:p w:rsidR="000B30B1" w:rsidRPr="008C2598" w:rsidRDefault="000B30B1" w:rsidP="000B30B1">
      <w:pPr>
        <w:rPr>
          <w:sz w:val="28"/>
          <w:szCs w:val="28"/>
        </w:rPr>
      </w:pPr>
      <w:r>
        <w:rPr>
          <w:sz w:val="28"/>
          <w:szCs w:val="28"/>
        </w:rPr>
        <w:t>исполнитель мероприятия;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раздел «Обоснование ресурсного обеспечения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рограммы» должен содержать сведения об общем объеме финансирования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 по всем её направлениям и обоснование потребности в финансовых средствах, необходимых для</w:t>
      </w:r>
      <w:r>
        <w:rPr>
          <w:sz w:val="28"/>
          <w:szCs w:val="28"/>
        </w:rPr>
        <w:t xml:space="preserve"> </w:t>
      </w:r>
      <w:r w:rsidRPr="008C2598">
        <w:rPr>
          <w:sz w:val="28"/>
          <w:szCs w:val="28"/>
        </w:rPr>
        <w:t xml:space="preserve">реализации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рограммы, об источниках финансирования. 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В этом разделе приводится также описание механизмов привлечения средств федерального и</w:t>
      </w:r>
      <w:r>
        <w:rPr>
          <w:sz w:val="28"/>
          <w:szCs w:val="28"/>
        </w:rPr>
        <w:t xml:space="preserve"> областного </w:t>
      </w:r>
      <w:r w:rsidRPr="008C2598">
        <w:rPr>
          <w:sz w:val="28"/>
          <w:szCs w:val="28"/>
        </w:rPr>
        <w:t>бюджетов, иных средств</w:t>
      </w:r>
      <w:r>
        <w:rPr>
          <w:sz w:val="28"/>
          <w:szCs w:val="28"/>
        </w:rPr>
        <w:t>,</w:t>
      </w:r>
      <w:r w:rsidRPr="008C2598">
        <w:rPr>
          <w:sz w:val="28"/>
          <w:szCs w:val="28"/>
        </w:rPr>
        <w:t xml:space="preserve"> для </w:t>
      </w:r>
      <w:proofErr w:type="spellStart"/>
      <w:r w:rsidRPr="008C2598">
        <w:rPr>
          <w:sz w:val="28"/>
          <w:szCs w:val="28"/>
        </w:rPr>
        <w:t>софинансирования</w:t>
      </w:r>
      <w:proofErr w:type="spellEnd"/>
      <w:r w:rsidRPr="008C2598">
        <w:rPr>
          <w:sz w:val="28"/>
          <w:szCs w:val="28"/>
        </w:rPr>
        <w:t xml:space="preserve"> мероприятий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 в рамках действующего законодательства, описание меха</w:t>
      </w:r>
      <w:r>
        <w:rPr>
          <w:sz w:val="28"/>
          <w:szCs w:val="28"/>
        </w:rPr>
        <w:t>низмов привлечения этих средств;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>раздел «Оценка социально-экономиче</w:t>
      </w:r>
      <w:r>
        <w:rPr>
          <w:sz w:val="28"/>
          <w:szCs w:val="28"/>
        </w:rPr>
        <w:t>ской эффективности П</w:t>
      </w:r>
      <w:r w:rsidRPr="008C2598">
        <w:rPr>
          <w:sz w:val="28"/>
          <w:szCs w:val="28"/>
        </w:rPr>
        <w:t xml:space="preserve">рограммы» должен содержать прогноз социальных и экономических результатов, которые возникнут при выполнении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рограммы, с указанием</w:t>
      </w:r>
      <w:r>
        <w:rPr>
          <w:sz w:val="28"/>
          <w:szCs w:val="28"/>
        </w:rPr>
        <w:t xml:space="preserve"> </w:t>
      </w:r>
      <w:r w:rsidRPr="008C2598">
        <w:rPr>
          <w:sz w:val="28"/>
          <w:szCs w:val="28"/>
        </w:rPr>
        <w:t xml:space="preserve">динамики по годам, бюджетного эффекта от реализации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рограммы и вклада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рограммы в развитие </w:t>
      </w:r>
      <w:r>
        <w:rPr>
          <w:sz w:val="28"/>
          <w:szCs w:val="28"/>
        </w:rPr>
        <w:t>Убинского р</w:t>
      </w:r>
      <w:r w:rsidRPr="008C2598">
        <w:rPr>
          <w:sz w:val="28"/>
          <w:szCs w:val="28"/>
        </w:rPr>
        <w:t>айон</w:t>
      </w:r>
      <w:r>
        <w:rPr>
          <w:sz w:val="28"/>
          <w:szCs w:val="28"/>
        </w:rPr>
        <w:t>а;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в разделе «Критерии выполнения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рограммы» приводятся конкретные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измеримые результаты реализации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рограммы по годам, используемые для </w:t>
      </w:r>
      <w:proofErr w:type="gramStart"/>
      <w:r w:rsidRPr="008C2598">
        <w:rPr>
          <w:sz w:val="28"/>
          <w:szCs w:val="28"/>
        </w:rPr>
        <w:t>контроля за</w:t>
      </w:r>
      <w:proofErr w:type="gramEnd"/>
      <w:r w:rsidRPr="008C2598">
        <w:rPr>
          <w:sz w:val="28"/>
          <w:szCs w:val="28"/>
        </w:rPr>
        <w:t xml:space="preserve"> ходом её выполнения</w:t>
      </w:r>
      <w:r>
        <w:rPr>
          <w:sz w:val="28"/>
          <w:szCs w:val="28"/>
        </w:rPr>
        <w:t>.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В данном разделе в соответствии с поставленными целями и задачами приводятся качественные, а также количественные результаты её выполнения в целом за весь период реализации, а также по окончании каждого из этапов, а при необходимости и после её реализации. С учетом специфики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рограммы показатели эффективности реализации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 могут быть</w:t>
      </w:r>
      <w:r>
        <w:rPr>
          <w:sz w:val="28"/>
          <w:szCs w:val="28"/>
        </w:rPr>
        <w:t xml:space="preserve"> </w:t>
      </w:r>
      <w:r w:rsidRPr="008C2598">
        <w:rPr>
          <w:sz w:val="28"/>
          <w:szCs w:val="28"/>
        </w:rPr>
        <w:t>из</w:t>
      </w:r>
      <w:r>
        <w:rPr>
          <w:sz w:val="28"/>
          <w:szCs w:val="28"/>
        </w:rPr>
        <w:t>ложены в виде таблицы в тексте П</w:t>
      </w:r>
      <w:r w:rsidRPr="008C2598">
        <w:rPr>
          <w:sz w:val="28"/>
          <w:szCs w:val="28"/>
        </w:rPr>
        <w:t xml:space="preserve">рограммы или таблицы, оформленной приложением к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рограмме</w:t>
      </w:r>
      <w:r>
        <w:rPr>
          <w:sz w:val="28"/>
          <w:szCs w:val="28"/>
        </w:rPr>
        <w:t>;</w:t>
      </w:r>
    </w:p>
    <w:p w:rsidR="000B30B1" w:rsidRPr="008C2598" w:rsidRDefault="000B30B1" w:rsidP="000B30B1">
      <w:pPr>
        <w:rPr>
          <w:sz w:val="28"/>
          <w:szCs w:val="28"/>
        </w:rPr>
      </w:pPr>
      <w:r>
        <w:rPr>
          <w:sz w:val="28"/>
          <w:szCs w:val="28"/>
        </w:rPr>
        <w:t xml:space="preserve"> р</w:t>
      </w:r>
      <w:r w:rsidRPr="008C2598">
        <w:rPr>
          <w:sz w:val="28"/>
          <w:szCs w:val="28"/>
        </w:rPr>
        <w:t xml:space="preserve">аздел «Механизм реализации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рограммы» должен включать описание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механизмов управления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рограммой, взаимодействия исполнителей мероприятий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рограммы, условия и порядок предоставления денежных средств из местного </w:t>
      </w:r>
      <w:proofErr w:type="gramStart"/>
      <w:r w:rsidRPr="008C2598">
        <w:rPr>
          <w:sz w:val="28"/>
          <w:szCs w:val="28"/>
        </w:rPr>
        <w:t>бюджета</w:t>
      </w:r>
      <w:proofErr w:type="gramEnd"/>
      <w:r w:rsidRPr="008C2598">
        <w:rPr>
          <w:sz w:val="28"/>
          <w:szCs w:val="28"/>
        </w:rPr>
        <w:t xml:space="preserve"> и контрол</w:t>
      </w:r>
      <w:r>
        <w:rPr>
          <w:sz w:val="28"/>
          <w:szCs w:val="28"/>
        </w:rPr>
        <w:t>ь</w:t>
      </w:r>
      <w:r w:rsidRPr="008C2598">
        <w:rPr>
          <w:sz w:val="28"/>
          <w:szCs w:val="28"/>
        </w:rPr>
        <w:t xml:space="preserve"> за ходом её выполнения. В разделе </w:t>
      </w:r>
      <w:r w:rsidRPr="008C2598">
        <w:rPr>
          <w:sz w:val="28"/>
          <w:szCs w:val="28"/>
        </w:rPr>
        <w:lastRenderedPageBreak/>
        <w:t>определяются</w:t>
      </w:r>
      <w:r>
        <w:rPr>
          <w:sz w:val="28"/>
          <w:szCs w:val="28"/>
        </w:rPr>
        <w:t xml:space="preserve"> </w:t>
      </w:r>
      <w:r w:rsidRPr="008C2598">
        <w:rPr>
          <w:sz w:val="28"/>
          <w:szCs w:val="28"/>
        </w:rPr>
        <w:t>должностные лица администрации</w:t>
      </w:r>
      <w:r>
        <w:rPr>
          <w:sz w:val="28"/>
          <w:szCs w:val="28"/>
        </w:rPr>
        <w:t xml:space="preserve"> Орловского сельсовета Убинского</w:t>
      </w:r>
      <w:r w:rsidRPr="008C2598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Новосибирской области</w:t>
      </w:r>
      <w:r w:rsidRPr="008C2598">
        <w:rPr>
          <w:sz w:val="28"/>
          <w:szCs w:val="28"/>
        </w:rPr>
        <w:t xml:space="preserve">, ответственные за текущий мониторинг исполнения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рограммы, устанавливается порядок обобщения информации о выполнении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рограммы.  </w:t>
      </w:r>
    </w:p>
    <w:p w:rsidR="000B30B1" w:rsidRDefault="000B30B1" w:rsidP="000B30B1">
      <w:pPr>
        <w:rPr>
          <w:sz w:val="28"/>
          <w:szCs w:val="28"/>
        </w:rPr>
      </w:pPr>
    </w:p>
    <w:p w:rsidR="000B30B1" w:rsidRDefault="000B30B1" w:rsidP="000B30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8C2598">
        <w:rPr>
          <w:sz w:val="28"/>
          <w:szCs w:val="28"/>
        </w:rPr>
        <w:t xml:space="preserve">Утверждение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</w:t>
      </w:r>
      <w:r>
        <w:rPr>
          <w:sz w:val="28"/>
          <w:szCs w:val="28"/>
        </w:rPr>
        <w:t>ы</w:t>
      </w:r>
    </w:p>
    <w:p w:rsidR="000B30B1" w:rsidRPr="008C2598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Программы утверждаются постановлением</w:t>
      </w:r>
      <w:r>
        <w:rPr>
          <w:sz w:val="28"/>
          <w:szCs w:val="28"/>
        </w:rPr>
        <w:t xml:space="preserve"> администрации Орловского сельсовета Убинского района Новосибирской области</w:t>
      </w:r>
      <w:r w:rsidRPr="008C2598">
        <w:rPr>
          <w:sz w:val="28"/>
          <w:szCs w:val="28"/>
        </w:rPr>
        <w:t>.</w:t>
      </w:r>
    </w:p>
    <w:p w:rsidR="000B30B1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Разработчик проекта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 подготавливает проект соответствующего постановления и вносит его на согласование</w:t>
      </w:r>
      <w:r>
        <w:rPr>
          <w:sz w:val="28"/>
          <w:szCs w:val="28"/>
        </w:rPr>
        <w:t>.</w:t>
      </w:r>
    </w:p>
    <w:p w:rsidR="000B30B1" w:rsidRPr="008C2598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8C2598">
        <w:rPr>
          <w:sz w:val="28"/>
          <w:szCs w:val="28"/>
        </w:rPr>
        <w:t>Реализация</w:t>
      </w:r>
      <w:r>
        <w:rPr>
          <w:sz w:val="28"/>
          <w:szCs w:val="28"/>
        </w:rPr>
        <w:t xml:space="preserve"> и финансирование</w:t>
      </w:r>
      <w:r w:rsidRPr="008C259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</w:t>
      </w:r>
      <w:r>
        <w:rPr>
          <w:sz w:val="28"/>
          <w:szCs w:val="28"/>
        </w:rPr>
        <w:t>ы</w:t>
      </w:r>
    </w:p>
    <w:p w:rsidR="000B30B1" w:rsidRPr="008C2598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rPr>
          <w:sz w:val="28"/>
          <w:szCs w:val="28"/>
        </w:rPr>
      </w:pPr>
      <w:r>
        <w:rPr>
          <w:sz w:val="28"/>
          <w:szCs w:val="28"/>
        </w:rPr>
        <w:t>5.1</w:t>
      </w:r>
      <w:r w:rsidRPr="008C2598">
        <w:rPr>
          <w:sz w:val="28"/>
          <w:szCs w:val="28"/>
        </w:rPr>
        <w:t xml:space="preserve">.  Программа реализуется выполнением программных мероприятий в составе, объемах и сроках, предусмотренных ею. Ответственность за выполнение мероприятий лежит на исполнителях мероприятий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рограммы.</w:t>
      </w:r>
    </w:p>
    <w:p w:rsidR="000B30B1" w:rsidRPr="008C2598" w:rsidRDefault="000B30B1" w:rsidP="000B30B1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Pr="008C2598">
        <w:rPr>
          <w:sz w:val="28"/>
          <w:szCs w:val="28"/>
        </w:rPr>
        <w:t xml:space="preserve">2.  Исполнитель мероприятий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 в процессе ее реализации: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>выполняет программные мероприятия;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с учетом выделяемых на реализацию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рограммы финансовых средств ежегодно рассматривает вопросы по уточнению показателей, применяемых для оценки социально-экономической эффективности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осуществляет подготовку предложений по изменению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>разрабатывает в пределах своих полномочий</w:t>
      </w:r>
      <w:r>
        <w:rPr>
          <w:sz w:val="28"/>
          <w:szCs w:val="28"/>
        </w:rPr>
        <w:t xml:space="preserve"> </w:t>
      </w:r>
      <w:r w:rsidRPr="008C2598">
        <w:rPr>
          <w:sz w:val="28"/>
          <w:szCs w:val="28"/>
        </w:rPr>
        <w:t xml:space="preserve">проекты муниципальных правовых актов, необходимых для выполнения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>обеспечивает размещение муниципального заказа на закупку товаров, работ и услуг для муниципальных нужд в соответствии с законодательством;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несет персональную ответственность за реализацию </w:t>
      </w:r>
      <w:proofErr w:type="gramStart"/>
      <w:r w:rsidRPr="008C2598">
        <w:rPr>
          <w:sz w:val="28"/>
          <w:szCs w:val="28"/>
        </w:rPr>
        <w:t>соответствующего</w:t>
      </w:r>
      <w:proofErr w:type="gramEnd"/>
    </w:p>
    <w:p w:rsidR="000B30B1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мероприятия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рограммы.</w:t>
      </w:r>
    </w:p>
    <w:p w:rsidR="000B30B1" w:rsidRDefault="000B30B1" w:rsidP="000B30B1">
      <w:pPr>
        <w:rPr>
          <w:sz w:val="28"/>
          <w:szCs w:val="28"/>
        </w:rPr>
      </w:pPr>
      <w:r>
        <w:rPr>
          <w:sz w:val="28"/>
          <w:szCs w:val="28"/>
        </w:rPr>
        <w:t>5.3. При подготовке проекта бюджета определяется объем финансирования Программы в очередном финансовом году (плановом периоде) на основе бюджетных заявок, представленных заказчиком в соответствии с приложением №1.</w:t>
      </w:r>
    </w:p>
    <w:p w:rsidR="000B30B1" w:rsidRDefault="000B30B1" w:rsidP="000B30B1">
      <w:pPr>
        <w:rPr>
          <w:sz w:val="28"/>
          <w:szCs w:val="28"/>
        </w:rPr>
      </w:pPr>
      <w:r>
        <w:rPr>
          <w:sz w:val="28"/>
          <w:szCs w:val="28"/>
        </w:rPr>
        <w:t>5.4. Принятые к финансированию на очередной финансовый год (плановый период) Программы финансируются из местного бюджета согласно утвержденным объемам финансирования.</w:t>
      </w:r>
    </w:p>
    <w:p w:rsidR="000B30B1" w:rsidRDefault="000B30B1" w:rsidP="000B30B1">
      <w:pPr>
        <w:rPr>
          <w:sz w:val="28"/>
          <w:szCs w:val="28"/>
        </w:rPr>
      </w:pPr>
      <w:r>
        <w:rPr>
          <w:sz w:val="28"/>
          <w:szCs w:val="28"/>
        </w:rPr>
        <w:t>5.5. Режим сокращения, увеличения расходов Программ может быть введен в случаях и в порядке, предусмотренных Бюджетным кодексом Российской Федерации и нормативными правовыми актами органов местного самоуправления.</w:t>
      </w:r>
    </w:p>
    <w:p w:rsidR="000B30B1" w:rsidRDefault="000B30B1" w:rsidP="000B30B1">
      <w:pPr>
        <w:rPr>
          <w:sz w:val="28"/>
          <w:szCs w:val="28"/>
        </w:rPr>
      </w:pPr>
      <w:r>
        <w:rPr>
          <w:sz w:val="28"/>
          <w:szCs w:val="28"/>
        </w:rPr>
        <w:t>5.6. Изменения или досрочное прекращение реализации Программы могут происходить в случаях досрочного выполнения Программы, отсутствия (прекращения) финансирования.</w:t>
      </w:r>
    </w:p>
    <w:p w:rsidR="000B30B1" w:rsidRDefault="000B30B1" w:rsidP="000B30B1">
      <w:pPr>
        <w:rPr>
          <w:sz w:val="28"/>
          <w:szCs w:val="28"/>
        </w:rPr>
      </w:pPr>
    </w:p>
    <w:p w:rsidR="000B30B1" w:rsidRDefault="000B30B1" w:rsidP="000B30B1">
      <w:pPr>
        <w:rPr>
          <w:sz w:val="28"/>
          <w:szCs w:val="28"/>
        </w:rPr>
      </w:pPr>
    </w:p>
    <w:p w:rsidR="000B30B1" w:rsidRDefault="000B30B1" w:rsidP="000B30B1">
      <w:pPr>
        <w:rPr>
          <w:sz w:val="28"/>
          <w:szCs w:val="28"/>
        </w:rPr>
      </w:pPr>
    </w:p>
    <w:p w:rsidR="000B30B1" w:rsidRDefault="000B30B1" w:rsidP="000B30B1">
      <w:pPr>
        <w:rPr>
          <w:sz w:val="28"/>
          <w:szCs w:val="28"/>
        </w:rPr>
      </w:pPr>
    </w:p>
    <w:p w:rsidR="000B30B1" w:rsidRDefault="000B30B1" w:rsidP="000B30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реализации Программы</w:t>
      </w:r>
    </w:p>
    <w:p w:rsidR="000B30B1" w:rsidRDefault="000B30B1" w:rsidP="000B30B1">
      <w:pPr>
        <w:jc w:val="center"/>
        <w:rPr>
          <w:sz w:val="28"/>
          <w:szCs w:val="28"/>
        </w:rPr>
      </w:pPr>
    </w:p>
    <w:p w:rsidR="000B30B1" w:rsidRPr="008C2598" w:rsidRDefault="000B30B1" w:rsidP="000B30B1">
      <w:pPr>
        <w:rPr>
          <w:sz w:val="28"/>
          <w:szCs w:val="28"/>
        </w:rPr>
      </w:pPr>
      <w:r>
        <w:rPr>
          <w:sz w:val="28"/>
          <w:szCs w:val="28"/>
        </w:rPr>
        <w:t>6.1</w:t>
      </w:r>
      <w:r w:rsidRPr="008C2598">
        <w:rPr>
          <w:sz w:val="28"/>
          <w:szCs w:val="28"/>
        </w:rPr>
        <w:t xml:space="preserve">. Общее управление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рограммой осуществляет </w:t>
      </w:r>
      <w:r>
        <w:rPr>
          <w:sz w:val="28"/>
          <w:szCs w:val="28"/>
        </w:rPr>
        <w:t>Заказчик П</w:t>
      </w:r>
      <w:r w:rsidRPr="008C2598">
        <w:rPr>
          <w:sz w:val="28"/>
          <w:szCs w:val="28"/>
        </w:rPr>
        <w:t>рограмм</w:t>
      </w:r>
      <w:r>
        <w:rPr>
          <w:sz w:val="28"/>
          <w:szCs w:val="28"/>
        </w:rPr>
        <w:t>ы</w:t>
      </w:r>
      <w:r w:rsidRPr="008C2598">
        <w:rPr>
          <w:sz w:val="28"/>
          <w:szCs w:val="28"/>
        </w:rPr>
        <w:t xml:space="preserve">. Требования </w:t>
      </w:r>
      <w:r>
        <w:rPr>
          <w:sz w:val="28"/>
          <w:szCs w:val="28"/>
        </w:rPr>
        <w:t>Заказчика</w:t>
      </w:r>
      <w:r w:rsidRPr="008C2598">
        <w:rPr>
          <w:sz w:val="28"/>
          <w:szCs w:val="28"/>
        </w:rPr>
        <w:t xml:space="preserve"> являются обязательными для исполнителей мероприятий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рограммы.</w:t>
      </w:r>
    </w:p>
    <w:p w:rsidR="000B30B1" w:rsidRDefault="000B30B1" w:rsidP="000B30B1">
      <w:pPr>
        <w:rPr>
          <w:sz w:val="28"/>
          <w:szCs w:val="28"/>
        </w:rPr>
      </w:pPr>
      <w:r>
        <w:rPr>
          <w:sz w:val="28"/>
          <w:szCs w:val="28"/>
        </w:rPr>
        <w:t>6.2</w:t>
      </w:r>
      <w:r w:rsidRPr="008C2598">
        <w:rPr>
          <w:sz w:val="28"/>
          <w:szCs w:val="28"/>
        </w:rPr>
        <w:t xml:space="preserve">. </w:t>
      </w:r>
      <w:r>
        <w:rPr>
          <w:sz w:val="28"/>
          <w:szCs w:val="28"/>
        </w:rPr>
        <w:t>Разработчик</w:t>
      </w:r>
      <w:r w:rsidRPr="008C259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</w:t>
      </w:r>
      <w:r>
        <w:rPr>
          <w:sz w:val="28"/>
          <w:szCs w:val="28"/>
        </w:rPr>
        <w:t>ы</w:t>
      </w:r>
      <w:r w:rsidRPr="008C2598">
        <w:rPr>
          <w:sz w:val="28"/>
          <w:szCs w:val="28"/>
        </w:rPr>
        <w:t xml:space="preserve"> в процессе её реализации:</w:t>
      </w:r>
    </w:p>
    <w:p w:rsidR="000B30B1" w:rsidRPr="008C2598" w:rsidRDefault="000B30B1" w:rsidP="000B30B1">
      <w:pPr>
        <w:rPr>
          <w:sz w:val="28"/>
          <w:szCs w:val="28"/>
        </w:rPr>
      </w:pPr>
      <w:r>
        <w:rPr>
          <w:sz w:val="28"/>
          <w:szCs w:val="28"/>
        </w:rPr>
        <w:t>осуществляет текущий контроль над выполнением программных мероприятий;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осуществляет координацию деятельности исполнителей мероприятий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 и других получателей бюджетных сре</w:t>
      </w:r>
      <w:proofErr w:type="gramStart"/>
      <w:r w:rsidRPr="008C2598">
        <w:rPr>
          <w:sz w:val="28"/>
          <w:szCs w:val="28"/>
        </w:rPr>
        <w:t>дств в ч</w:t>
      </w:r>
      <w:proofErr w:type="gramEnd"/>
      <w:r w:rsidRPr="008C2598">
        <w:rPr>
          <w:sz w:val="28"/>
          <w:szCs w:val="28"/>
        </w:rPr>
        <w:t xml:space="preserve">асти обеспечения целевого и эффективного использования бюджетных средств, выделенных на реализацию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с учетом выделяемых на реализацию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 финансовых средств по мере необходимости в установленном порядке принимает меры по уточнению</w:t>
      </w:r>
      <w:r>
        <w:rPr>
          <w:sz w:val="28"/>
          <w:szCs w:val="28"/>
        </w:rPr>
        <w:t xml:space="preserve"> </w:t>
      </w:r>
      <w:r w:rsidRPr="008C2598">
        <w:rPr>
          <w:sz w:val="28"/>
          <w:szCs w:val="28"/>
        </w:rPr>
        <w:t xml:space="preserve">затрат по программным мероприятиям, механизму реализации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</w:t>
      </w:r>
      <w:r>
        <w:rPr>
          <w:sz w:val="28"/>
          <w:szCs w:val="28"/>
        </w:rPr>
        <w:t>,</w:t>
      </w:r>
      <w:r w:rsidRPr="008C2598">
        <w:rPr>
          <w:sz w:val="28"/>
          <w:szCs w:val="28"/>
        </w:rPr>
        <w:t xml:space="preserve"> составу исполнителей мероприятий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осуществляет подготовку предложений по изменению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разрабатывает в пределах своих полномочий проекты муниципальных правовых актов, необходимых для выполнения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организует представление требуемой отчетности по исполнению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согласовывает с исполнителями мероприятий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 конкретные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>сроки выполнения мероприятий, объемы и источники финансирования;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участвует (если предусмотрено в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рограмме) в привлечении средств</w:t>
      </w:r>
    </w:p>
    <w:p w:rsidR="000B30B1" w:rsidRPr="008C2598" w:rsidRDefault="000B30B1" w:rsidP="000B30B1">
      <w:pPr>
        <w:rPr>
          <w:sz w:val="28"/>
          <w:szCs w:val="28"/>
        </w:rPr>
      </w:pPr>
      <w:proofErr w:type="gramStart"/>
      <w:r w:rsidRPr="008C2598">
        <w:rPr>
          <w:sz w:val="28"/>
          <w:szCs w:val="28"/>
        </w:rPr>
        <w:t xml:space="preserve">федерального, </w:t>
      </w:r>
      <w:r>
        <w:rPr>
          <w:sz w:val="28"/>
          <w:szCs w:val="28"/>
        </w:rPr>
        <w:t>областного</w:t>
      </w:r>
      <w:r w:rsidRPr="008C2598">
        <w:rPr>
          <w:sz w:val="28"/>
          <w:szCs w:val="28"/>
        </w:rPr>
        <w:t xml:space="preserve"> бюджетов</w:t>
      </w:r>
      <w:r>
        <w:rPr>
          <w:sz w:val="28"/>
          <w:szCs w:val="28"/>
        </w:rPr>
        <w:t xml:space="preserve"> и</w:t>
      </w:r>
      <w:r w:rsidRPr="008C2598">
        <w:rPr>
          <w:sz w:val="28"/>
          <w:szCs w:val="28"/>
        </w:rPr>
        <w:t xml:space="preserve"> иных средств для выполнения мероприятий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рограммы;</w:t>
      </w:r>
      <w:proofErr w:type="gramEnd"/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проводит ежегодную оценку эффективности реализации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рограмм;</w:t>
      </w:r>
    </w:p>
    <w:p w:rsidR="000B30B1" w:rsidRPr="008C2598" w:rsidRDefault="000B30B1" w:rsidP="000B30B1">
      <w:pPr>
        <w:rPr>
          <w:sz w:val="28"/>
          <w:szCs w:val="28"/>
        </w:rPr>
      </w:pPr>
      <w:r>
        <w:rPr>
          <w:sz w:val="28"/>
          <w:szCs w:val="28"/>
        </w:rPr>
        <w:t>6.3</w:t>
      </w:r>
      <w:r w:rsidRPr="008C2598">
        <w:rPr>
          <w:sz w:val="28"/>
          <w:szCs w:val="28"/>
        </w:rPr>
        <w:t xml:space="preserve">. Действие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 прекращается по выполнени</w:t>
      </w:r>
      <w:r>
        <w:rPr>
          <w:sz w:val="28"/>
          <w:szCs w:val="28"/>
        </w:rPr>
        <w:t>ю</w:t>
      </w:r>
      <w:r w:rsidRPr="008C2598">
        <w:rPr>
          <w:sz w:val="28"/>
          <w:szCs w:val="28"/>
        </w:rPr>
        <w:t xml:space="preserve"> в установленн</w:t>
      </w:r>
      <w:r>
        <w:rPr>
          <w:sz w:val="28"/>
          <w:szCs w:val="28"/>
        </w:rPr>
        <w:t>ые</w:t>
      </w:r>
      <w:r w:rsidRPr="008C2598">
        <w:rPr>
          <w:sz w:val="28"/>
          <w:szCs w:val="28"/>
        </w:rPr>
        <w:t xml:space="preserve"> сроки мероприятий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рограммы, а также при досрочном их выполнении.</w:t>
      </w:r>
    </w:p>
    <w:p w:rsidR="000B30B1" w:rsidRPr="008C2598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jc w:val="center"/>
        <w:rPr>
          <w:sz w:val="28"/>
          <w:szCs w:val="28"/>
        </w:rPr>
      </w:pPr>
    </w:p>
    <w:p w:rsidR="000B30B1" w:rsidRPr="008C2598" w:rsidRDefault="000B30B1" w:rsidP="000B30B1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6B7FE7">
        <w:rPr>
          <w:sz w:val="28"/>
          <w:szCs w:val="28"/>
        </w:rPr>
        <w:t xml:space="preserve">. </w:t>
      </w:r>
      <w:r w:rsidRPr="008C2598">
        <w:rPr>
          <w:sz w:val="28"/>
          <w:szCs w:val="28"/>
        </w:rPr>
        <w:t>Финансирование, изменени</w:t>
      </w:r>
      <w:r>
        <w:rPr>
          <w:sz w:val="28"/>
          <w:szCs w:val="28"/>
        </w:rPr>
        <w:t>е</w:t>
      </w:r>
      <w:r w:rsidRPr="008C259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</w:t>
      </w:r>
    </w:p>
    <w:p w:rsidR="000B30B1" w:rsidRPr="008C2598" w:rsidRDefault="000B30B1" w:rsidP="000B30B1">
      <w:pPr>
        <w:jc w:val="center"/>
        <w:rPr>
          <w:sz w:val="28"/>
          <w:szCs w:val="28"/>
        </w:rPr>
      </w:pPr>
      <w:r w:rsidRPr="008C2598">
        <w:rPr>
          <w:sz w:val="28"/>
          <w:szCs w:val="28"/>
        </w:rPr>
        <w:t xml:space="preserve">и ведение реестра муниципальных программ  </w:t>
      </w:r>
    </w:p>
    <w:p w:rsidR="000B30B1" w:rsidRPr="008C2598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Администрация Орловского сельсовета Убинского района Новосибирской области </w:t>
      </w:r>
      <w:r w:rsidRPr="008C2598">
        <w:rPr>
          <w:sz w:val="28"/>
          <w:szCs w:val="28"/>
        </w:rPr>
        <w:t>доводит в установленном порядке до главных распорядителей средств местного бюджета  лимиты бюджетных обязательств на очередной финансовый год и плановый период в части финансирования Программ, исполнителями мероприятий которых являются соответствующие гл</w:t>
      </w:r>
      <w:r>
        <w:rPr>
          <w:sz w:val="28"/>
          <w:szCs w:val="28"/>
        </w:rPr>
        <w:t>ав</w:t>
      </w:r>
      <w:r w:rsidRPr="008C2598">
        <w:rPr>
          <w:sz w:val="28"/>
          <w:szCs w:val="28"/>
        </w:rPr>
        <w:t>ные распорядители и подведомственные им получатели бюджетных средств.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2. Предложения разработчику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рограммы по её изменению </w:t>
      </w:r>
      <w:r>
        <w:rPr>
          <w:sz w:val="28"/>
          <w:szCs w:val="28"/>
        </w:rPr>
        <w:t>вносят исполнители мероприятий П</w:t>
      </w:r>
      <w:r w:rsidRPr="008C2598">
        <w:rPr>
          <w:sz w:val="28"/>
          <w:szCs w:val="28"/>
        </w:rPr>
        <w:t>рограммы в случаях: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lastRenderedPageBreak/>
        <w:t xml:space="preserve"> 2.1</w:t>
      </w:r>
      <w:r>
        <w:rPr>
          <w:sz w:val="28"/>
          <w:szCs w:val="28"/>
        </w:rPr>
        <w:t>.</w:t>
      </w:r>
      <w:r w:rsidRPr="008C2598">
        <w:rPr>
          <w:sz w:val="28"/>
          <w:szCs w:val="28"/>
        </w:rPr>
        <w:t xml:space="preserve"> Возникновения необходимости проведени</w:t>
      </w:r>
      <w:r>
        <w:rPr>
          <w:sz w:val="28"/>
          <w:szCs w:val="28"/>
        </w:rPr>
        <w:t>я</w:t>
      </w:r>
      <w:r w:rsidRPr="008C2598">
        <w:rPr>
          <w:sz w:val="28"/>
          <w:szCs w:val="28"/>
        </w:rPr>
        <w:t xml:space="preserve"> дополнительных мероприятий, не предусмотренных действующей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рограммой</w:t>
      </w:r>
      <w:r>
        <w:rPr>
          <w:sz w:val="28"/>
          <w:szCs w:val="28"/>
        </w:rPr>
        <w:t>,</w:t>
      </w:r>
      <w:r w:rsidRPr="008C2598">
        <w:rPr>
          <w:sz w:val="28"/>
          <w:szCs w:val="28"/>
        </w:rPr>
        <w:t xml:space="preserve"> требующих финансирования из местного бюджета</w:t>
      </w:r>
      <w:r>
        <w:rPr>
          <w:sz w:val="28"/>
          <w:szCs w:val="28"/>
        </w:rPr>
        <w:t>.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>2.2</w:t>
      </w:r>
      <w:r>
        <w:rPr>
          <w:sz w:val="28"/>
          <w:szCs w:val="28"/>
        </w:rPr>
        <w:t>.</w:t>
      </w:r>
      <w:r w:rsidRPr="008C2598">
        <w:rPr>
          <w:sz w:val="28"/>
          <w:szCs w:val="28"/>
        </w:rPr>
        <w:t xml:space="preserve"> Изменения объемов финансирования на реализацию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 из бюджетов всех уровней в порядке, установленном законодательством.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>2.3</w:t>
      </w:r>
      <w:r>
        <w:rPr>
          <w:sz w:val="28"/>
          <w:szCs w:val="28"/>
        </w:rPr>
        <w:t>.</w:t>
      </w:r>
      <w:r w:rsidRPr="008C2598">
        <w:rPr>
          <w:sz w:val="28"/>
          <w:szCs w:val="28"/>
        </w:rPr>
        <w:t xml:space="preserve"> Изменения в установленном порядке объемов выполнения работ в соответствии с Программой.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>2.4</w:t>
      </w:r>
      <w:r>
        <w:rPr>
          <w:sz w:val="28"/>
          <w:szCs w:val="28"/>
        </w:rPr>
        <w:t>.</w:t>
      </w:r>
      <w:r w:rsidRPr="008C2598">
        <w:rPr>
          <w:sz w:val="28"/>
          <w:szCs w:val="28"/>
        </w:rPr>
        <w:t xml:space="preserve"> Изменения в аналогичных федеральных, </w:t>
      </w:r>
      <w:r>
        <w:rPr>
          <w:sz w:val="28"/>
          <w:szCs w:val="28"/>
        </w:rPr>
        <w:t>областных</w:t>
      </w:r>
      <w:r w:rsidRPr="008C2598">
        <w:rPr>
          <w:sz w:val="28"/>
          <w:szCs w:val="28"/>
        </w:rPr>
        <w:t xml:space="preserve"> целевых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рограммах.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Предложения о включении в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рограмму дополнительных мероприятий без указания их источников финансирования недопустимы.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Изменения в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рограмму вносятся в следующем порядке: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разработчик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рограммы готовит проект </w:t>
      </w:r>
      <w:proofErr w:type="gramStart"/>
      <w:r w:rsidRPr="008C2598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>администрации Орловского сельсовета Убинского района Новосибирской области</w:t>
      </w:r>
      <w:proofErr w:type="gramEnd"/>
      <w:r w:rsidRPr="008C2598">
        <w:rPr>
          <w:sz w:val="28"/>
          <w:szCs w:val="28"/>
        </w:rPr>
        <w:t xml:space="preserve"> о внесении соответствующих изменений в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рограмму, согласовывает его в установленном порядке и представляет для утверждения </w:t>
      </w:r>
      <w:r>
        <w:rPr>
          <w:sz w:val="28"/>
          <w:szCs w:val="28"/>
        </w:rPr>
        <w:t>Г</w:t>
      </w:r>
      <w:r w:rsidRPr="008C2598">
        <w:rPr>
          <w:sz w:val="28"/>
          <w:szCs w:val="28"/>
        </w:rPr>
        <w:t xml:space="preserve">лаве </w:t>
      </w:r>
      <w:r>
        <w:rPr>
          <w:sz w:val="28"/>
          <w:szCs w:val="28"/>
        </w:rPr>
        <w:t>Орловского сельсовета Убинского</w:t>
      </w:r>
      <w:r w:rsidRPr="008C2598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Новосибирской области</w:t>
      </w:r>
      <w:r w:rsidRPr="008C2598">
        <w:rPr>
          <w:sz w:val="28"/>
          <w:szCs w:val="28"/>
        </w:rPr>
        <w:t>.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>3. Веде</w:t>
      </w:r>
      <w:r>
        <w:rPr>
          <w:sz w:val="28"/>
          <w:szCs w:val="28"/>
        </w:rPr>
        <w:t>т</w:t>
      </w:r>
      <w:r w:rsidRPr="008C2598">
        <w:rPr>
          <w:sz w:val="28"/>
          <w:szCs w:val="28"/>
        </w:rPr>
        <w:t xml:space="preserve"> реестр муниципальных программ </w:t>
      </w:r>
      <w:r>
        <w:rPr>
          <w:sz w:val="28"/>
          <w:szCs w:val="28"/>
        </w:rPr>
        <w:t xml:space="preserve"> специалист  администрации Орловского сельсовета Убинского района Новосибирской области</w:t>
      </w:r>
      <w:r w:rsidRPr="008C2598">
        <w:rPr>
          <w:sz w:val="28"/>
          <w:szCs w:val="28"/>
        </w:rPr>
        <w:t>.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В реестре должны содержаться сведения об утверждении Программ, о внесённых в них изменениях, об итогах исполнения Программ.</w:t>
      </w:r>
    </w:p>
    <w:p w:rsidR="000B30B1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В течение 10 рабочих дней со дня утверждения Программы или со дня внесения в нее изменений разработчик Программы передаёт соответствующие сведения в </w:t>
      </w:r>
      <w:r>
        <w:rPr>
          <w:sz w:val="28"/>
          <w:szCs w:val="28"/>
        </w:rPr>
        <w:t xml:space="preserve">администрацию Орловского сельсовета Убинского района Новосибирской области </w:t>
      </w:r>
      <w:r w:rsidRPr="008C2598">
        <w:rPr>
          <w:sz w:val="28"/>
          <w:szCs w:val="28"/>
        </w:rPr>
        <w:t>для включения в реестр муниципальных программ.</w:t>
      </w:r>
    </w:p>
    <w:p w:rsidR="000B30B1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                            </w:t>
      </w:r>
    </w:p>
    <w:p w:rsidR="000B30B1" w:rsidRPr="008C2598" w:rsidRDefault="000B30B1" w:rsidP="000B30B1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Pr="00D5279B">
        <w:rPr>
          <w:sz w:val="28"/>
          <w:szCs w:val="28"/>
        </w:rPr>
        <w:t xml:space="preserve">. </w:t>
      </w:r>
      <w:r w:rsidRPr="008C2598">
        <w:rPr>
          <w:sz w:val="28"/>
          <w:szCs w:val="28"/>
        </w:rPr>
        <w:t>ПОРЯДОК</w:t>
      </w:r>
    </w:p>
    <w:p w:rsidR="000B30B1" w:rsidRPr="008C2598" w:rsidRDefault="000B30B1" w:rsidP="000B30B1">
      <w:pPr>
        <w:jc w:val="center"/>
        <w:rPr>
          <w:sz w:val="28"/>
          <w:szCs w:val="28"/>
        </w:rPr>
      </w:pPr>
      <w:r w:rsidRPr="008C2598">
        <w:rPr>
          <w:sz w:val="28"/>
          <w:szCs w:val="28"/>
        </w:rPr>
        <w:t>проведения и критерии оценки эффективности</w:t>
      </w:r>
    </w:p>
    <w:p w:rsidR="000B30B1" w:rsidRPr="008C2598" w:rsidRDefault="000B30B1" w:rsidP="000B30B1">
      <w:pPr>
        <w:jc w:val="center"/>
        <w:rPr>
          <w:sz w:val="28"/>
          <w:szCs w:val="28"/>
        </w:rPr>
      </w:pPr>
      <w:r w:rsidRPr="008C2598">
        <w:rPr>
          <w:sz w:val="28"/>
          <w:szCs w:val="28"/>
        </w:rPr>
        <w:t xml:space="preserve">муниципальных программ  </w:t>
      </w:r>
    </w:p>
    <w:p w:rsidR="000B30B1" w:rsidRPr="008C2598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rPr>
          <w:sz w:val="28"/>
          <w:szCs w:val="28"/>
        </w:rPr>
      </w:pPr>
      <w:r>
        <w:rPr>
          <w:sz w:val="28"/>
          <w:szCs w:val="28"/>
        </w:rPr>
        <w:t>1. Разработчик</w:t>
      </w:r>
      <w:r w:rsidRPr="008C2598">
        <w:rPr>
          <w:sz w:val="28"/>
          <w:szCs w:val="28"/>
        </w:rPr>
        <w:t xml:space="preserve"> Программы подготавливает и представляет в </w:t>
      </w:r>
      <w:r>
        <w:rPr>
          <w:sz w:val="28"/>
          <w:szCs w:val="28"/>
        </w:rPr>
        <w:t>администрацию Орловского сельсовета</w:t>
      </w:r>
      <w:r w:rsidRPr="008C2598">
        <w:rPr>
          <w:sz w:val="28"/>
          <w:szCs w:val="28"/>
        </w:rPr>
        <w:t xml:space="preserve"> информацию о результатах выполнения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рограммы за истекший год и весь период выполнения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 в соответствии с приложением №2, приложением №3.</w:t>
      </w:r>
    </w:p>
    <w:p w:rsidR="000B30B1" w:rsidRPr="008C2598" w:rsidRDefault="000B30B1" w:rsidP="000B30B1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C2598">
        <w:rPr>
          <w:sz w:val="28"/>
          <w:szCs w:val="28"/>
        </w:rPr>
        <w:t xml:space="preserve">Основными инструментами оценки социально-экономической эффективности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 являются сведения, показатели и методы их расчета, применяемые муниципальными заказчиками с учетом специфики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рограммы.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Основными критериями оценки эффект</w:t>
      </w:r>
      <w:r>
        <w:rPr>
          <w:sz w:val="28"/>
          <w:szCs w:val="28"/>
        </w:rPr>
        <w:t>ивности, муниципальных Пр</w:t>
      </w:r>
      <w:r w:rsidRPr="008C2598">
        <w:rPr>
          <w:sz w:val="28"/>
          <w:szCs w:val="28"/>
        </w:rPr>
        <w:t>ограмм являются: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>программные мероприятия;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сроки и этапы выполнения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исполнитель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lastRenderedPageBreak/>
        <w:t>запланированное финансирование (тыс.</w:t>
      </w:r>
      <w:r>
        <w:rPr>
          <w:sz w:val="28"/>
          <w:szCs w:val="28"/>
        </w:rPr>
        <w:t xml:space="preserve"> </w:t>
      </w:r>
      <w:r w:rsidRPr="008C2598">
        <w:rPr>
          <w:sz w:val="28"/>
          <w:szCs w:val="28"/>
        </w:rPr>
        <w:t>руб.);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доля обеспечения финансирования от запланированного плана </w:t>
      </w:r>
      <w:proofErr w:type="gramStart"/>
      <w:r w:rsidRPr="008C2598">
        <w:rPr>
          <w:sz w:val="28"/>
          <w:szCs w:val="28"/>
        </w:rPr>
        <w:t>на</w:t>
      </w:r>
      <w:proofErr w:type="gramEnd"/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реализацию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</w:t>
      </w:r>
      <w:proofErr w:type="gramStart"/>
      <w:r w:rsidRPr="008C2598">
        <w:rPr>
          <w:sz w:val="28"/>
          <w:szCs w:val="28"/>
        </w:rPr>
        <w:t xml:space="preserve"> (%);</w:t>
      </w:r>
      <w:proofErr w:type="gramEnd"/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фактические значения показателя результата по итогам отчетного года (периода) реализации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доля выполненных мероприятий </w:t>
      </w:r>
      <w:proofErr w:type="gramStart"/>
      <w:r w:rsidRPr="008C2598">
        <w:rPr>
          <w:sz w:val="28"/>
          <w:szCs w:val="28"/>
        </w:rPr>
        <w:t>от</w:t>
      </w:r>
      <w:proofErr w:type="gramEnd"/>
      <w:r w:rsidRPr="008C2598">
        <w:rPr>
          <w:sz w:val="28"/>
          <w:szCs w:val="28"/>
        </w:rPr>
        <w:t xml:space="preserve"> запланированных на отчетный год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(период) реализации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</w:t>
      </w:r>
      <w:proofErr w:type="gramStart"/>
      <w:r w:rsidRPr="008C2598">
        <w:rPr>
          <w:sz w:val="28"/>
          <w:szCs w:val="28"/>
        </w:rPr>
        <w:t xml:space="preserve"> (%).</w:t>
      </w:r>
      <w:proofErr w:type="gramEnd"/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</w:t>
      </w:r>
      <w:r>
        <w:rPr>
          <w:sz w:val="28"/>
          <w:szCs w:val="28"/>
        </w:rPr>
        <w:t>3. О</w:t>
      </w:r>
      <w:r w:rsidRPr="008C2598">
        <w:rPr>
          <w:sz w:val="28"/>
          <w:szCs w:val="28"/>
        </w:rPr>
        <w:t>ценка бюджетной эффективности</w:t>
      </w:r>
      <w:r>
        <w:rPr>
          <w:sz w:val="28"/>
          <w:szCs w:val="28"/>
        </w:rPr>
        <w:t>:</w:t>
      </w:r>
      <w:r w:rsidRPr="008C2598">
        <w:rPr>
          <w:sz w:val="28"/>
          <w:szCs w:val="28"/>
        </w:rPr>
        <w:t xml:space="preserve">                                                       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од оценкой бюджетной эффективности понимается экономия бюджетных средств, достигнутая за счет повышения доходности и (или) сокращения расходов бюджета</w:t>
      </w:r>
      <w:r>
        <w:rPr>
          <w:sz w:val="28"/>
          <w:szCs w:val="28"/>
        </w:rPr>
        <w:t xml:space="preserve"> Орловского сельсовета</w:t>
      </w:r>
      <w:r w:rsidRPr="008C2598">
        <w:rPr>
          <w:sz w:val="28"/>
          <w:szCs w:val="28"/>
        </w:rPr>
        <w:t xml:space="preserve"> в результате реализации мероприятия (комплекса мероприятий)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>рограммы.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По результатам оценки расходов бюджета</w:t>
      </w:r>
      <w:r>
        <w:rPr>
          <w:sz w:val="28"/>
          <w:szCs w:val="28"/>
        </w:rPr>
        <w:t xml:space="preserve"> Орловского сельсовета</w:t>
      </w:r>
      <w:r w:rsidRPr="008C2598">
        <w:rPr>
          <w:sz w:val="28"/>
          <w:szCs w:val="28"/>
        </w:rPr>
        <w:t xml:space="preserve"> на реализацию программных мероприятий могут быть сделаны следующие выводы: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>эффективность бюджетных расходов снизилась по сравнению с предыдущим годом;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>эффективность бюджетных расходов находится на уровне предыдущего года;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эффективность бюджетных расходов повысилась по сравнению с предыдущим годом;    </w:t>
      </w:r>
    </w:p>
    <w:p w:rsidR="000B30B1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>бюджетные расходы неэффективны.</w:t>
      </w:r>
    </w:p>
    <w:p w:rsidR="000B30B1" w:rsidRPr="008C2598" w:rsidRDefault="000B30B1" w:rsidP="000B30B1">
      <w:pPr>
        <w:rPr>
          <w:sz w:val="28"/>
          <w:szCs w:val="28"/>
        </w:rPr>
      </w:pPr>
      <w:r>
        <w:rPr>
          <w:sz w:val="28"/>
          <w:szCs w:val="28"/>
        </w:rPr>
        <w:t>4. З</w:t>
      </w:r>
      <w:r w:rsidRPr="008C2598">
        <w:rPr>
          <w:sz w:val="28"/>
          <w:szCs w:val="28"/>
        </w:rPr>
        <w:t>аключительные положения</w:t>
      </w:r>
      <w:r>
        <w:rPr>
          <w:sz w:val="28"/>
          <w:szCs w:val="28"/>
        </w:rPr>
        <w:t>: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з</w:t>
      </w:r>
      <w:r w:rsidRPr="008C2598">
        <w:rPr>
          <w:sz w:val="28"/>
          <w:szCs w:val="28"/>
        </w:rPr>
        <w:t>аключительные положения содержат комментарии о том, насколько успешно выполнены мероприятия, причины положительного и отрицательного результата, необходимые дальнейшие действия по каждому мероприятию.</w:t>
      </w: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</w:t>
      </w:r>
      <w:proofErr w:type="gramStart"/>
      <w:r w:rsidRPr="008C2598">
        <w:rPr>
          <w:sz w:val="28"/>
          <w:szCs w:val="28"/>
        </w:rPr>
        <w:t xml:space="preserve">По результатам проведённой оценки эффективности реализации </w:t>
      </w:r>
      <w:r>
        <w:rPr>
          <w:sz w:val="28"/>
          <w:szCs w:val="28"/>
        </w:rPr>
        <w:t>П</w:t>
      </w:r>
      <w:r w:rsidRPr="008C2598">
        <w:rPr>
          <w:sz w:val="28"/>
          <w:szCs w:val="28"/>
        </w:rPr>
        <w:t xml:space="preserve">рограммы, </w:t>
      </w:r>
      <w:r>
        <w:rPr>
          <w:sz w:val="28"/>
          <w:szCs w:val="28"/>
        </w:rPr>
        <w:t>Разработчик</w:t>
      </w:r>
      <w:r w:rsidRPr="008C2598">
        <w:rPr>
          <w:sz w:val="28"/>
          <w:szCs w:val="28"/>
        </w:rPr>
        <w:t xml:space="preserve"> Программы в срок до 1 апреля года следующего за отчетным, готовит заключение об эффективности реализации </w:t>
      </w:r>
      <w:r>
        <w:rPr>
          <w:sz w:val="28"/>
          <w:szCs w:val="28"/>
        </w:rPr>
        <w:t xml:space="preserve"> П</w:t>
      </w:r>
      <w:r w:rsidRPr="008C2598">
        <w:rPr>
          <w:sz w:val="28"/>
          <w:szCs w:val="28"/>
        </w:rPr>
        <w:t xml:space="preserve">рограммы и направляет его в </w:t>
      </w:r>
      <w:r>
        <w:rPr>
          <w:sz w:val="28"/>
          <w:szCs w:val="28"/>
        </w:rPr>
        <w:t>администрацию Орловского сельсовета Убинского района Новосибирской области.</w:t>
      </w:r>
      <w:proofErr w:type="gramEnd"/>
    </w:p>
    <w:p w:rsidR="000B30B1" w:rsidRPr="008C2598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 </w:t>
      </w:r>
    </w:p>
    <w:p w:rsidR="000B30B1" w:rsidRPr="008C2598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 </w:t>
      </w:r>
    </w:p>
    <w:p w:rsidR="000B30B1" w:rsidRPr="008C2598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 </w:t>
      </w:r>
    </w:p>
    <w:p w:rsidR="000B30B1" w:rsidRPr="008C2598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 </w:t>
      </w:r>
    </w:p>
    <w:p w:rsidR="000B30B1" w:rsidRPr="008C2598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 </w:t>
      </w:r>
    </w:p>
    <w:p w:rsidR="000B30B1" w:rsidRPr="008C2598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t xml:space="preserve">  </w:t>
      </w:r>
    </w:p>
    <w:p w:rsidR="000B30B1" w:rsidRPr="008C2598" w:rsidRDefault="000B30B1" w:rsidP="000B30B1">
      <w:pPr>
        <w:rPr>
          <w:sz w:val="28"/>
          <w:szCs w:val="28"/>
        </w:rPr>
      </w:pPr>
    </w:p>
    <w:p w:rsidR="000B30B1" w:rsidRPr="008C2598" w:rsidRDefault="000B30B1" w:rsidP="000B30B1">
      <w:pPr>
        <w:rPr>
          <w:sz w:val="28"/>
          <w:szCs w:val="28"/>
        </w:rPr>
      </w:pPr>
      <w:r w:rsidRPr="008C2598">
        <w:rPr>
          <w:sz w:val="28"/>
          <w:szCs w:val="28"/>
        </w:rPr>
        <w:lastRenderedPageBreak/>
        <w:t xml:space="preserve">  </w:t>
      </w:r>
    </w:p>
    <w:tbl>
      <w:tblPr>
        <w:tblStyle w:val="a3"/>
        <w:tblW w:w="0" w:type="auto"/>
        <w:tblInd w:w="3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863"/>
      </w:tblGrid>
      <w:tr w:rsidR="000B30B1" w:rsidTr="00C4298C">
        <w:tc>
          <w:tcPr>
            <w:tcW w:w="5863" w:type="dxa"/>
          </w:tcPr>
          <w:p w:rsidR="000B30B1" w:rsidRDefault="000B30B1" w:rsidP="00C429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№1</w:t>
            </w:r>
          </w:p>
          <w:p w:rsidR="000B30B1" w:rsidRPr="008C2598" w:rsidRDefault="000B30B1" w:rsidP="00C429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Порядку разработки,</w:t>
            </w:r>
            <w:r w:rsidRPr="008C2598">
              <w:rPr>
                <w:sz w:val="28"/>
                <w:szCs w:val="28"/>
              </w:rPr>
              <w:t xml:space="preserve"> формирования,</w:t>
            </w:r>
          </w:p>
          <w:p w:rsidR="000B30B1" w:rsidRDefault="000B30B1" w:rsidP="00C4298C">
            <w:pPr>
              <w:jc w:val="center"/>
              <w:rPr>
                <w:sz w:val="28"/>
                <w:szCs w:val="28"/>
              </w:rPr>
            </w:pPr>
            <w:r w:rsidRPr="008C2598">
              <w:rPr>
                <w:sz w:val="28"/>
                <w:szCs w:val="28"/>
              </w:rPr>
              <w:t>утверждения и реализации</w:t>
            </w:r>
          </w:p>
          <w:p w:rsidR="000B30B1" w:rsidRDefault="000B30B1" w:rsidP="00C4298C">
            <w:pPr>
              <w:jc w:val="center"/>
              <w:rPr>
                <w:sz w:val="28"/>
                <w:szCs w:val="28"/>
              </w:rPr>
            </w:pPr>
            <w:r w:rsidRPr="008C2598">
              <w:rPr>
                <w:sz w:val="28"/>
                <w:szCs w:val="28"/>
              </w:rPr>
              <w:t>муниципальных программ</w:t>
            </w:r>
            <w:r>
              <w:rPr>
                <w:sz w:val="28"/>
                <w:szCs w:val="28"/>
              </w:rPr>
              <w:t xml:space="preserve"> Орловского сельсовета Убинского района Новосибирской области, </w:t>
            </w:r>
            <w:proofErr w:type="gramStart"/>
            <w:r>
              <w:rPr>
                <w:sz w:val="28"/>
                <w:szCs w:val="28"/>
              </w:rPr>
              <w:t>утвержденному</w:t>
            </w:r>
            <w:proofErr w:type="gramEnd"/>
            <w:r>
              <w:rPr>
                <w:sz w:val="28"/>
                <w:szCs w:val="28"/>
              </w:rPr>
              <w:t xml:space="preserve"> постановлением администрации Орловского сельсовета Убинского района </w:t>
            </w:r>
          </w:p>
          <w:p w:rsidR="000B30B1" w:rsidRDefault="000B30B1" w:rsidP="00C429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0B30B1" w:rsidRDefault="000B30B1" w:rsidP="00C429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47028C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</w:rPr>
              <w:t xml:space="preserve">  №</w:t>
            </w:r>
            <w:r w:rsidR="0047028C">
              <w:rPr>
                <w:sz w:val="28"/>
                <w:szCs w:val="28"/>
              </w:rPr>
              <w:t>__</w:t>
            </w:r>
            <w:proofErr w:type="gramStart"/>
            <w:r w:rsidR="0047028C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-</w:t>
            </w:r>
            <w:proofErr w:type="gramEnd"/>
            <w:r>
              <w:rPr>
                <w:sz w:val="28"/>
                <w:szCs w:val="28"/>
              </w:rPr>
              <w:t>па</w:t>
            </w:r>
          </w:p>
          <w:p w:rsidR="000B30B1" w:rsidRDefault="000B30B1" w:rsidP="00C4298C">
            <w:pPr>
              <w:jc w:val="center"/>
              <w:rPr>
                <w:sz w:val="28"/>
                <w:szCs w:val="28"/>
              </w:rPr>
            </w:pPr>
          </w:p>
          <w:p w:rsidR="000B30B1" w:rsidRDefault="000B30B1" w:rsidP="00C4298C">
            <w:pPr>
              <w:jc w:val="center"/>
              <w:rPr>
                <w:sz w:val="28"/>
                <w:szCs w:val="28"/>
              </w:rPr>
            </w:pPr>
          </w:p>
        </w:tc>
      </w:tr>
    </w:tbl>
    <w:p w:rsidR="000B30B1" w:rsidRDefault="000B30B1" w:rsidP="000B30B1">
      <w:pPr>
        <w:jc w:val="center"/>
        <w:rPr>
          <w:sz w:val="28"/>
          <w:szCs w:val="28"/>
        </w:rPr>
      </w:pPr>
      <w:r>
        <w:rPr>
          <w:sz w:val="28"/>
          <w:szCs w:val="28"/>
        </w:rPr>
        <w:t>Бюджетная заявка</w:t>
      </w:r>
    </w:p>
    <w:p w:rsidR="000B30B1" w:rsidRDefault="000B30B1" w:rsidP="000B30B1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финансирование муниципальной программы</w:t>
      </w:r>
    </w:p>
    <w:p w:rsidR="000B30B1" w:rsidRDefault="000B30B1" w:rsidP="000B30B1">
      <w:pPr>
        <w:jc w:val="center"/>
        <w:rPr>
          <w:sz w:val="28"/>
          <w:szCs w:val="28"/>
        </w:rPr>
      </w:pPr>
      <w:r>
        <w:rPr>
          <w:sz w:val="28"/>
          <w:szCs w:val="28"/>
        </w:rPr>
        <w:t>«______________________________________________»</w:t>
      </w:r>
    </w:p>
    <w:p w:rsidR="000B30B1" w:rsidRDefault="000B30B1" w:rsidP="000B30B1">
      <w:pPr>
        <w:jc w:val="center"/>
        <w:rPr>
          <w:sz w:val="28"/>
          <w:szCs w:val="28"/>
        </w:rPr>
      </w:pPr>
      <w:r>
        <w:rPr>
          <w:sz w:val="28"/>
          <w:szCs w:val="28"/>
        </w:rPr>
        <w:t>из бюджета Орловского сельсовета Убинского района Новосибирской области на _____ год</w:t>
      </w:r>
    </w:p>
    <w:p w:rsidR="000B30B1" w:rsidRDefault="000B30B1" w:rsidP="000B30B1">
      <w:pPr>
        <w:jc w:val="center"/>
        <w:rPr>
          <w:sz w:val="28"/>
          <w:szCs w:val="28"/>
        </w:rPr>
      </w:pPr>
      <w:r>
        <w:rPr>
          <w:sz w:val="28"/>
          <w:szCs w:val="28"/>
        </w:rPr>
        <w:t>Заказчик ____________________________________</w:t>
      </w:r>
    </w:p>
    <w:p w:rsidR="000B30B1" w:rsidRDefault="000B30B1" w:rsidP="000B30B1">
      <w:pPr>
        <w:jc w:val="center"/>
        <w:rPr>
          <w:sz w:val="28"/>
          <w:szCs w:val="28"/>
        </w:rPr>
      </w:pPr>
    </w:p>
    <w:p w:rsidR="000B30B1" w:rsidRDefault="000B30B1" w:rsidP="000B30B1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B30B1" w:rsidTr="00C4298C">
        <w:tc>
          <w:tcPr>
            <w:tcW w:w="4785" w:type="dxa"/>
          </w:tcPr>
          <w:p w:rsidR="000B30B1" w:rsidRDefault="000B30B1" w:rsidP="00C429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расходов</w:t>
            </w:r>
          </w:p>
        </w:tc>
        <w:tc>
          <w:tcPr>
            <w:tcW w:w="4786" w:type="dxa"/>
          </w:tcPr>
          <w:p w:rsidR="000B30B1" w:rsidRDefault="000B30B1" w:rsidP="00C429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финансирования в ценах текущего года</w:t>
            </w:r>
          </w:p>
        </w:tc>
      </w:tr>
      <w:tr w:rsidR="000B30B1" w:rsidTr="00C4298C">
        <w:tc>
          <w:tcPr>
            <w:tcW w:w="4785" w:type="dxa"/>
          </w:tcPr>
          <w:p w:rsidR="000B30B1" w:rsidRDefault="000B30B1" w:rsidP="00C42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финансирования из местного бюджета, всего</w:t>
            </w:r>
          </w:p>
        </w:tc>
        <w:tc>
          <w:tcPr>
            <w:tcW w:w="4786" w:type="dxa"/>
          </w:tcPr>
          <w:p w:rsidR="000B30B1" w:rsidRDefault="000B30B1" w:rsidP="00C4298C">
            <w:pPr>
              <w:jc w:val="center"/>
              <w:rPr>
                <w:sz w:val="28"/>
                <w:szCs w:val="28"/>
              </w:rPr>
            </w:pPr>
          </w:p>
        </w:tc>
      </w:tr>
      <w:tr w:rsidR="000B30B1" w:rsidTr="00C4298C">
        <w:tc>
          <w:tcPr>
            <w:tcW w:w="4785" w:type="dxa"/>
          </w:tcPr>
          <w:p w:rsidR="000B30B1" w:rsidRDefault="000B30B1" w:rsidP="00C42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</w:p>
        </w:tc>
        <w:tc>
          <w:tcPr>
            <w:tcW w:w="4786" w:type="dxa"/>
          </w:tcPr>
          <w:p w:rsidR="000B30B1" w:rsidRDefault="000B30B1" w:rsidP="00C4298C">
            <w:pPr>
              <w:jc w:val="center"/>
              <w:rPr>
                <w:sz w:val="28"/>
                <w:szCs w:val="28"/>
              </w:rPr>
            </w:pPr>
          </w:p>
        </w:tc>
      </w:tr>
      <w:tr w:rsidR="000B30B1" w:rsidTr="00C4298C">
        <w:tc>
          <w:tcPr>
            <w:tcW w:w="4785" w:type="dxa"/>
          </w:tcPr>
          <w:p w:rsidR="000B30B1" w:rsidRDefault="000B30B1" w:rsidP="00C42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 1</w:t>
            </w:r>
          </w:p>
        </w:tc>
        <w:tc>
          <w:tcPr>
            <w:tcW w:w="4786" w:type="dxa"/>
          </w:tcPr>
          <w:p w:rsidR="000B30B1" w:rsidRDefault="000B30B1" w:rsidP="00C4298C">
            <w:pPr>
              <w:jc w:val="center"/>
              <w:rPr>
                <w:sz w:val="28"/>
                <w:szCs w:val="28"/>
              </w:rPr>
            </w:pPr>
          </w:p>
        </w:tc>
      </w:tr>
      <w:tr w:rsidR="000B30B1" w:rsidTr="00C4298C">
        <w:tc>
          <w:tcPr>
            <w:tcW w:w="4785" w:type="dxa"/>
          </w:tcPr>
          <w:p w:rsidR="000B30B1" w:rsidRDefault="000B30B1" w:rsidP="00C42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 2</w:t>
            </w:r>
          </w:p>
        </w:tc>
        <w:tc>
          <w:tcPr>
            <w:tcW w:w="4786" w:type="dxa"/>
          </w:tcPr>
          <w:p w:rsidR="000B30B1" w:rsidRDefault="000B30B1" w:rsidP="00C4298C">
            <w:pPr>
              <w:jc w:val="center"/>
              <w:rPr>
                <w:sz w:val="28"/>
                <w:szCs w:val="28"/>
              </w:rPr>
            </w:pPr>
          </w:p>
        </w:tc>
      </w:tr>
      <w:tr w:rsidR="000B30B1" w:rsidTr="00C4298C">
        <w:tc>
          <w:tcPr>
            <w:tcW w:w="4785" w:type="dxa"/>
          </w:tcPr>
          <w:p w:rsidR="000B30B1" w:rsidRDefault="000B30B1" w:rsidP="00C42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т.д.</w:t>
            </w:r>
          </w:p>
        </w:tc>
        <w:tc>
          <w:tcPr>
            <w:tcW w:w="4786" w:type="dxa"/>
          </w:tcPr>
          <w:p w:rsidR="000B30B1" w:rsidRDefault="000B30B1" w:rsidP="00C4298C">
            <w:pPr>
              <w:jc w:val="center"/>
              <w:rPr>
                <w:sz w:val="28"/>
                <w:szCs w:val="28"/>
              </w:rPr>
            </w:pPr>
          </w:p>
        </w:tc>
      </w:tr>
    </w:tbl>
    <w:p w:rsidR="000B30B1" w:rsidRDefault="000B30B1" w:rsidP="000B30B1">
      <w:pPr>
        <w:jc w:val="center"/>
        <w:rPr>
          <w:sz w:val="28"/>
          <w:szCs w:val="28"/>
        </w:rPr>
      </w:pPr>
    </w:p>
    <w:p w:rsidR="000B30B1" w:rsidRDefault="000B30B1" w:rsidP="000B30B1"/>
    <w:p w:rsidR="00574F3D" w:rsidRPr="000B30B1" w:rsidRDefault="00574F3D" w:rsidP="000B30B1">
      <w:pPr>
        <w:ind w:firstLine="708"/>
      </w:pPr>
    </w:p>
    <w:sectPr w:rsidR="00574F3D" w:rsidRPr="000B3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D89"/>
    <w:rsid w:val="000B30B1"/>
    <w:rsid w:val="002C4229"/>
    <w:rsid w:val="002E5A38"/>
    <w:rsid w:val="00362AD9"/>
    <w:rsid w:val="0047028C"/>
    <w:rsid w:val="00574F3D"/>
    <w:rsid w:val="0068662B"/>
    <w:rsid w:val="00791A31"/>
    <w:rsid w:val="009D09AC"/>
    <w:rsid w:val="00C95CE3"/>
    <w:rsid w:val="00D71D89"/>
    <w:rsid w:val="00D72C9C"/>
    <w:rsid w:val="00F8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30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30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9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2788</Words>
  <Characters>15897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2014-11-13T10:02:00Z</dcterms:created>
  <dcterms:modified xsi:type="dcterms:W3CDTF">2015-04-10T08:36:00Z</dcterms:modified>
</cp:coreProperties>
</file>